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F7C6C">
        <w:trPr>
          <w:trHeight w:hRule="exact" w:val="1528"/>
        </w:trPr>
        <w:tc>
          <w:tcPr>
            <w:tcW w:w="143" w:type="dxa"/>
          </w:tcPr>
          <w:p w:rsidR="00CF7C6C" w:rsidRDefault="00CF7C6C"/>
        </w:tc>
        <w:tc>
          <w:tcPr>
            <w:tcW w:w="285" w:type="dxa"/>
          </w:tcPr>
          <w:p w:rsidR="00CF7C6C" w:rsidRDefault="00CF7C6C"/>
        </w:tc>
        <w:tc>
          <w:tcPr>
            <w:tcW w:w="710" w:type="dxa"/>
          </w:tcPr>
          <w:p w:rsidR="00CF7C6C" w:rsidRDefault="00CF7C6C"/>
        </w:tc>
        <w:tc>
          <w:tcPr>
            <w:tcW w:w="1419" w:type="dxa"/>
          </w:tcPr>
          <w:p w:rsidR="00CF7C6C" w:rsidRDefault="00CF7C6C"/>
        </w:tc>
        <w:tc>
          <w:tcPr>
            <w:tcW w:w="1419" w:type="dxa"/>
          </w:tcPr>
          <w:p w:rsidR="00CF7C6C" w:rsidRDefault="00CF7C6C"/>
        </w:tc>
        <w:tc>
          <w:tcPr>
            <w:tcW w:w="710" w:type="dxa"/>
          </w:tcPr>
          <w:p w:rsidR="00CF7C6C" w:rsidRDefault="00CF7C6C"/>
        </w:tc>
        <w:tc>
          <w:tcPr>
            <w:tcW w:w="5543" w:type="dxa"/>
            <w:gridSpan w:val="4"/>
            <w:shd w:val="clear" w:color="000000" w:fill="FFFFFF"/>
            <w:tcMar>
              <w:left w:w="34" w:type="dxa"/>
              <w:right w:w="34" w:type="dxa"/>
            </w:tcMar>
          </w:tcPr>
          <w:p w:rsidR="00CF7C6C" w:rsidRDefault="00F266A2">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CF7C6C">
        <w:trPr>
          <w:trHeight w:hRule="exact" w:val="138"/>
        </w:trPr>
        <w:tc>
          <w:tcPr>
            <w:tcW w:w="143" w:type="dxa"/>
          </w:tcPr>
          <w:p w:rsidR="00CF7C6C" w:rsidRDefault="00CF7C6C"/>
        </w:tc>
        <w:tc>
          <w:tcPr>
            <w:tcW w:w="285" w:type="dxa"/>
          </w:tcPr>
          <w:p w:rsidR="00CF7C6C" w:rsidRDefault="00CF7C6C"/>
        </w:tc>
        <w:tc>
          <w:tcPr>
            <w:tcW w:w="710" w:type="dxa"/>
          </w:tcPr>
          <w:p w:rsidR="00CF7C6C" w:rsidRDefault="00CF7C6C"/>
        </w:tc>
        <w:tc>
          <w:tcPr>
            <w:tcW w:w="1419" w:type="dxa"/>
          </w:tcPr>
          <w:p w:rsidR="00CF7C6C" w:rsidRDefault="00CF7C6C"/>
        </w:tc>
        <w:tc>
          <w:tcPr>
            <w:tcW w:w="1419" w:type="dxa"/>
          </w:tcPr>
          <w:p w:rsidR="00CF7C6C" w:rsidRDefault="00CF7C6C"/>
        </w:tc>
        <w:tc>
          <w:tcPr>
            <w:tcW w:w="710" w:type="dxa"/>
          </w:tcPr>
          <w:p w:rsidR="00CF7C6C" w:rsidRDefault="00CF7C6C"/>
        </w:tc>
        <w:tc>
          <w:tcPr>
            <w:tcW w:w="426" w:type="dxa"/>
          </w:tcPr>
          <w:p w:rsidR="00CF7C6C" w:rsidRDefault="00CF7C6C"/>
        </w:tc>
        <w:tc>
          <w:tcPr>
            <w:tcW w:w="1277" w:type="dxa"/>
          </w:tcPr>
          <w:p w:rsidR="00CF7C6C" w:rsidRDefault="00CF7C6C"/>
        </w:tc>
        <w:tc>
          <w:tcPr>
            <w:tcW w:w="993" w:type="dxa"/>
          </w:tcPr>
          <w:p w:rsidR="00CF7C6C" w:rsidRDefault="00CF7C6C"/>
        </w:tc>
        <w:tc>
          <w:tcPr>
            <w:tcW w:w="2836" w:type="dxa"/>
          </w:tcPr>
          <w:p w:rsidR="00CF7C6C" w:rsidRDefault="00CF7C6C"/>
        </w:tc>
      </w:tr>
      <w:tr w:rsidR="00CF7C6C">
        <w:trPr>
          <w:trHeight w:hRule="exact" w:val="585"/>
        </w:trPr>
        <w:tc>
          <w:tcPr>
            <w:tcW w:w="10221" w:type="dxa"/>
            <w:gridSpan w:val="10"/>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F7C6C" w:rsidRDefault="00F266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7C6C">
        <w:trPr>
          <w:trHeight w:hRule="exact" w:val="314"/>
        </w:trPr>
        <w:tc>
          <w:tcPr>
            <w:tcW w:w="10221" w:type="dxa"/>
            <w:gridSpan w:val="10"/>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F7C6C">
        <w:trPr>
          <w:trHeight w:hRule="exact" w:val="211"/>
        </w:trPr>
        <w:tc>
          <w:tcPr>
            <w:tcW w:w="143" w:type="dxa"/>
          </w:tcPr>
          <w:p w:rsidR="00CF7C6C" w:rsidRDefault="00CF7C6C"/>
        </w:tc>
        <w:tc>
          <w:tcPr>
            <w:tcW w:w="285" w:type="dxa"/>
          </w:tcPr>
          <w:p w:rsidR="00CF7C6C" w:rsidRDefault="00CF7C6C"/>
        </w:tc>
        <w:tc>
          <w:tcPr>
            <w:tcW w:w="710" w:type="dxa"/>
          </w:tcPr>
          <w:p w:rsidR="00CF7C6C" w:rsidRDefault="00CF7C6C"/>
        </w:tc>
        <w:tc>
          <w:tcPr>
            <w:tcW w:w="1419" w:type="dxa"/>
          </w:tcPr>
          <w:p w:rsidR="00CF7C6C" w:rsidRDefault="00CF7C6C"/>
        </w:tc>
        <w:tc>
          <w:tcPr>
            <w:tcW w:w="1419" w:type="dxa"/>
          </w:tcPr>
          <w:p w:rsidR="00CF7C6C" w:rsidRDefault="00CF7C6C"/>
        </w:tc>
        <w:tc>
          <w:tcPr>
            <w:tcW w:w="710" w:type="dxa"/>
          </w:tcPr>
          <w:p w:rsidR="00CF7C6C" w:rsidRDefault="00CF7C6C"/>
        </w:tc>
        <w:tc>
          <w:tcPr>
            <w:tcW w:w="426" w:type="dxa"/>
          </w:tcPr>
          <w:p w:rsidR="00CF7C6C" w:rsidRDefault="00CF7C6C"/>
        </w:tc>
        <w:tc>
          <w:tcPr>
            <w:tcW w:w="1277" w:type="dxa"/>
          </w:tcPr>
          <w:p w:rsidR="00CF7C6C" w:rsidRDefault="00CF7C6C"/>
        </w:tc>
        <w:tc>
          <w:tcPr>
            <w:tcW w:w="993" w:type="dxa"/>
          </w:tcPr>
          <w:p w:rsidR="00CF7C6C" w:rsidRDefault="00CF7C6C"/>
        </w:tc>
        <w:tc>
          <w:tcPr>
            <w:tcW w:w="2836" w:type="dxa"/>
          </w:tcPr>
          <w:p w:rsidR="00CF7C6C" w:rsidRDefault="00CF7C6C"/>
        </w:tc>
      </w:tr>
      <w:tr w:rsidR="00CF7C6C">
        <w:trPr>
          <w:trHeight w:hRule="exact" w:val="277"/>
        </w:trPr>
        <w:tc>
          <w:tcPr>
            <w:tcW w:w="143" w:type="dxa"/>
          </w:tcPr>
          <w:p w:rsidR="00CF7C6C" w:rsidRDefault="00CF7C6C"/>
        </w:tc>
        <w:tc>
          <w:tcPr>
            <w:tcW w:w="285" w:type="dxa"/>
          </w:tcPr>
          <w:p w:rsidR="00CF7C6C" w:rsidRDefault="00CF7C6C"/>
        </w:tc>
        <w:tc>
          <w:tcPr>
            <w:tcW w:w="710" w:type="dxa"/>
          </w:tcPr>
          <w:p w:rsidR="00CF7C6C" w:rsidRDefault="00CF7C6C"/>
        </w:tc>
        <w:tc>
          <w:tcPr>
            <w:tcW w:w="1419" w:type="dxa"/>
          </w:tcPr>
          <w:p w:rsidR="00CF7C6C" w:rsidRDefault="00CF7C6C"/>
        </w:tc>
        <w:tc>
          <w:tcPr>
            <w:tcW w:w="1419" w:type="dxa"/>
          </w:tcPr>
          <w:p w:rsidR="00CF7C6C" w:rsidRDefault="00CF7C6C"/>
        </w:tc>
        <w:tc>
          <w:tcPr>
            <w:tcW w:w="710" w:type="dxa"/>
          </w:tcPr>
          <w:p w:rsidR="00CF7C6C" w:rsidRDefault="00CF7C6C"/>
        </w:tc>
        <w:tc>
          <w:tcPr>
            <w:tcW w:w="426" w:type="dxa"/>
          </w:tcPr>
          <w:p w:rsidR="00CF7C6C" w:rsidRDefault="00CF7C6C"/>
        </w:tc>
        <w:tc>
          <w:tcPr>
            <w:tcW w:w="1277" w:type="dxa"/>
          </w:tcPr>
          <w:p w:rsidR="00CF7C6C" w:rsidRDefault="00CF7C6C"/>
        </w:tc>
        <w:tc>
          <w:tcPr>
            <w:tcW w:w="3842" w:type="dxa"/>
            <w:gridSpan w:val="2"/>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УТВЕРЖДАЮ</w:t>
            </w:r>
          </w:p>
        </w:tc>
      </w:tr>
      <w:tr w:rsidR="00CF7C6C">
        <w:trPr>
          <w:trHeight w:hRule="exact" w:val="972"/>
        </w:trPr>
        <w:tc>
          <w:tcPr>
            <w:tcW w:w="143" w:type="dxa"/>
          </w:tcPr>
          <w:p w:rsidR="00CF7C6C" w:rsidRDefault="00CF7C6C"/>
        </w:tc>
        <w:tc>
          <w:tcPr>
            <w:tcW w:w="285" w:type="dxa"/>
          </w:tcPr>
          <w:p w:rsidR="00CF7C6C" w:rsidRDefault="00CF7C6C"/>
        </w:tc>
        <w:tc>
          <w:tcPr>
            <w:tcW w:w="710" w:type="dxa"/>
          </w:tcPr>
          <w:p w:rsidR="00CF7C6C" w:rsidRDefault="00CF7C6C"/>
        </w:tc>
        <w:tc>
          <w:tcPr>
            <w:tcW w:w="1419" w:type="dxa"/>
          </w:tcPr>
          <w:p w:rsidR="00CF7C6C" w:rsidRDefault="00CF7C6C"/>
        </w:tc>
        <w:tc>
          <w:tcPr>
            <w:tcW w:w="1419" w:type="dxa"/>
          </w:tcPr>
          <w:p w:rsidR="00CF7C6C" w:rsidRDefault="00CF7C6C"/>
        </w:tc>
        <w:tc>
          <w:tcPr>
            <w:tcW w:w="710" w:type="dxa"/>
          </w:tcPr>
          <w:p w:rsidR="00CF7C6C" w:rsidRDefault="00CF7C6C"/>
        </w:tc>
        <w:tc>
          <w:tcPr>
            <w:tcW w:w="426" w:type="dxa"/>
          </w:tcPr>
          <w:p w:rsidR="00CF7C6C" w:rsidRDefault="00CF7C6C"/>
        </w:tc>
        <w:tc>
          <w:tcPr>
            <w:tcW w:w="1277" w:type="dxa"/>
          </w:tcPr>
          <w:p w:rsidR="00CF7C6C" w:rsidRDefault="00CF7C6C"/>
        </w:tc>
        <w:tc>
          <w:tcPr>
            <w:tcW w:w="3842" w:type="dxa"/>
            <w:gridSpan w:val="2"/>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F7C6C" w:rsidRDefault="00CF7C6C">
            <w:pPr>
              <w:spacing w:after="0" w:line="240" w:lineRule="auto"/>
              <w:jc w:val="center"/>
              <w:rPr>
                <w:sz w:val="24"/>
                <w:szCs w:val="24"/>
              </w:rPr>
            </w:pPr>
          </w:p>
          <w:p w:rsidR="00CF7C6C" w:rsidRDefault="00F266A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F7C6C">
        <w:trPr>
          <w:trHeight w:hRule="exact" w:val="277"/>
        </w:trPr>
        <w:tc>
          <w:tcPr>
            <w:tcW w:w="143" w:type="dxa"/>
          </w:tcPr>
          <w:p w:rsidR="00CF7C6C" w:rsidRDefault="00CF7C6C"/>
        </w:tc>
        <w:tc>
          <w:tcPr>
            <w:tcW w:w="285" w:type="dxa"/>
          </w:tcPr>
          <w:p w:rsidR="00CF7C6C" w:rsidRDefault="00CF7C6C"/>
        </w:tc>
        <w:tc>
          <w:tcPr>
            <w:tcW w:w="710" w:type="dxa"/>
          </w:tcPr>
          <w:p w:rsidR="00CF7C6C" w:rsidRDefault="00CF7C6C"/>
        </w:tc>
        <w:tc>
          <w:tcPr>
            <w:tcW w:w="1419" w:type="dxa"/>
          </w:tcPr>
          <w:p w:rsidR="00CF7C6C" w:rsidRDefault="00CF7C6C"/>
        </w:tc>
        <w:tc>
          <w:tcPr>
            <w:tcW w:w="1419" w:type="dxa"/>
          </w:tcPr>
          <w:p w:rsidR="00CF7C6C" w:rsidRDefault="00CF7C6C"/>
        </w:tc>
        <w:tc>
          <w:tcPr>
            <w:tcW w:w="710" w:type="dxa"/>
          </w:tcPr>
          <w:p w:rsidR="00CF7C6C" w:rsidRDefault="00CF7C6C"/>
        </w:tc>
        <w:tc>
          <w:tcPr>
            <w:tcW w:w="426" w:type="dxa"/>
          </w:tcPr>
          <w:p w:rsidR="00CF7C6C" w:rsidRDefault="00CF7C6C"/>
        </w:tc>
        <w:tc>
          <w:tcPr>
            <w:tcW w:w="1277" w:type="dxa"/>
          </w:tcPr>
          <w:p w:rsidR="00CF7C6C" w:rsidRDefault="00CF7C6C"/>
        </w:tc>
        <w:tc>
          <w:tcPr>
            <w:tcW w:w="3842" w:type="dxa"/>
            <w:gridSpan w:val="2"/>
            <w:shd w:val="clear" w:color="000000" w:fill="FFFFFF"/>
            <w:tcMar>
              <w:left w:w="34" w:type="dxa"/>
              <w:right w:w="34" w:type="dxa"/>
            </w:tcMar>
          </w:tcPr>
          <w:p w:rsidR="00CF7C6C" w:rsidRDefault="00F266A2">
            <w:pPr>
              <w:spacing w:after="0" w:line="240" w:lineRule="auto"/>
              <w:jc w:val="right"/>
              <w:rPr>
                <w:sz w:val="24"/>
                <w:szCs w:val="24"/>
              </w:rPr>
            </w:pPr>
            <w:r>
              <w:rPr>
                <w:rFonts w:ascii="Times New Roman" w:hAnsi="Times New Roman" w:cs="Times New Roman"/>
                <w:color w:val="000000"/>
                <w:sz w:val="24"/>
                <w:szCs w:val="24"/>
              </w:rPr>
              <w:t>28.03.2022</w:t>
            </w:r>
          </w:p>
        </w:tc>
      </w:tr>
      <w:tr w:rsidR="00CF7C6C">
        <w:trPr>
          <w:trHeight w:hRule="exact" w:val="277"/>
        </w:trPr>
        <w:tc>
          <w:tcPr>
            <w:tcW w:w="143" w:type="dxa"/>
          </w:tcPr>
          <w:p w:rsidR="00CF7C6C" w:rsidRDefault="00CF7C6C"/>
        </w:tc>
        <w:tc>
          <w:tcPr>
            <w:tcW w:w="285" w:type="dxa"/>
          </w:tcPr>
          <w:p w:rsidR="00CF7C6C" w:rsidRDefault="00CF7C6C"/>
        </w:tc>
        <w:tc>
          <w:tcPr>
            <w:tcW w:w="710" w:type="dxa"/>
          </w:tcPr>
          <w:p w:rsidR="00CF7C6C" w:rsidRDefault="00CF7C6C"/>
        </w:tc>
        <w:tc>
          <w:tcPr>
            <w:tcW w:w="1419" w:type="dxa"/>
          </w:tcPr>
          <w:p w:rsidR="00CF7C6C" w:rsidRDefault="00CF7C6C"/>
        </w:tc>
        <w:tc>
          <w:tcPr>
            <w:tcW w:w="1419" w:type="dxa"/>
          </w:tcPr>
          <w:p w:rsidR="00CF7C6C" w:rsidRDefault="00CF7C6C"/>
        </w:tc>
        <w:tc>
          <w:tcPr>
            <w:tcW w:w="710" w:type="dxa"/>
          </w:tcPr>
          <w:p w:rsidR="00CF7C6C" w:rsidRDefault="00CF7C6C"/>
        </w:tc>
        <w:tc>
          <w:tcPr>
            <w:tcW w:w="426" w:type="dxa"/>
          </w:tcPr>
          <w:p w:rsidR="00CF7C6C" w:rsidRDefault="00CF7C6C"/>
        </w:tc>
        <w:tc>
          <w:tcPr>
            <w:tcW w:w="1277" w:type="dxa"/>
          </w:tcPr>
          <w:p w:rsidR="00CF7C6C" w:rsidRDefault="00CF7C6C"/>
        </w:tc>
        <w:tc>
          <w:tcPr>
            <w:tcW w:w="993" w:type="dxa"/>
          </w:tcPr>
          <w:p w:rsidR="00CF7C6C" w:rsidRDefault="00CF7C6C"/>
        </w:tc>
        <w:tc>
          <w:tcPr>
            <w:tcW w:w="2836" w:type="dxa"/>
          </w:tcPr>
          <w:p w:rsidR="00CF7C6C" w:rsidRDefault="00CF7C6C"/>
        </w:tc>
      </w:tr>
      <w:tr w:rsidR="00CF7C6C">
        <w:trPr>
          <w:trHeight w:hRule="exact" w:val="416"/>
        </w:trPr>
        <w:tc>
          <w:tcPr>
            <w:tcW w:w="10221" w:type="dxa"/>
            <w:gridSpan w:val="10"/>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7C6C">
        <w:trPr>
          <w:trHeight w:hRule="exact" w:val="1135"/>
        </w:trPr>
        <w:tc>
          <w:tcPr>
            <w:tcW w:w="143" w:type="dxa"/>
          </w:tcPr>
          <w:p w:rsidR="00CF7C6C" w:rsidRDefault="00CF7C6C"/>
        </w:tc>
        <w:tc>
          <w:tcPr>
            <w:tcW w:w="285" w:type="dxa"/>
          </w:tcPr>
          <w:p w:rsidR="00CF7C6C" w:rsidRDefault="00CF7C6C"/>
        </w:tc>
        <w:tc>
          <w:tcPr>
            <w:tcW w:w="710" w:type="dxa"/>
          </w:tcPr>
          <w:p w:rsidR="00CF7C6C" w:rsidRDefault="00CF7C6C"/>
        </w:tc>
        <w:tc>
          <w:tcPr>
            <w:tcW w:w="1419" w:type="dxa"/>
          </w:tcPr>
          <w:p w:rsidR="00CF7C6C" w:rsidRDefault="00CF7C6C"/>
        </w:tc>
        <w:tc>
          <w:tcPr>
            <w:tcW w:w="4834" w:type="dxa"/>
            <w:gridSpan w:val="5"/>
            <w:shd w:val="clear" w:color="000000" w:fill="FFFFFF"/>
            <w:tcMar>
              <w:left w:w="34" w:type="dxa"/>
              <w:right w:w="34" w:type="dxa"/>
            </w:tcMar>
          </w:tcPr>
          <w:p w:rsidR="00CF7C6C" w:rsidRDefault="00F266A2">
            <w:pPr>
              <w:spacing w:after="0" w:line="240" w:lineRule="auto"/>
              <w:jc w:val="center"/>
              <w:rPr>
                <w:sz w:val="32"/>
                <w:szCs w:val="32"/>
              </w:rPr>
            </w:pPr>
            <w:r>
              <w:rPr>
                <w:rFonts w:ascii="Times New Roman" w:hAnsi="Times New Roman" w:cs="Times New Roman"/>
                <w:color w:val="000000"/>
                <w:sz w:val="32"/>
                <w:szCs w:val="32"/>
              </w:rPr>
              <w:t>Экономика фирмы (предприятия)</w:t>
            </w:r>
          </w:p>
          <w:p w:rsidR="00CF7C6C" w:rsidRDefault="00F266A2">
            <w:pPr>
              <w:spacing w:after="0" w:line="240" w:lineRule="auto"/>
              <w:jc w:val="center"/>
              <w:rPr>
                <w:sz w:val="32"/>
                <w:szCs w:val="32"/>
              </w:rPr>
            </w:pPr>
            <w:r>
              <w:rPr>
                <w:rFonts w:ascii="Times New Roman" w:hAnsi="Times New Roman" w:cs="Times New Roman"/>
                <w:color w:val="000000"/>
                <w:sz w:val="32"/>
                <w:szCs w:val="32"/>
              </w:rPr>
              <w:t>Б1.О.17</w:t>
            </w:r>
          </w:p>
        </w:tc>
        <w:tc>
          <w:tcPr>
            <w:tcW w:w="2836" w:type="dxa"/>
          </w:tcPr>
          <w:p w:rsidR="00CF7C6C" w:rsidRDefault="00CF7C6C"/>
        </w:tc>
      </w:tr>
      <w:tr w:rsidR="00CF7C6C">
        <w:trPr>
          <w:trHeight w:hRule="exact" w:val="277"/>
        </w:trPr>
        <w:tc>
          <w:tcPr>
            <w:tcW w:w="10221" w:type="dxa"/>
            <w:gridSpan w:val="10"/>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7C6C">
        <w:trPr>
          <w:trHeight w:hRule="exact" w:val="1396"/>
        </w:trPr>
        <w:tc>
          <w:tcPr>
            <w:tcW w:w="143" w:type="dxa"/>
          </w:tcPr>
          <w:p w:rsidR="00CF7C6C" w:rsidRDefault="00CF7C6C"/>
        </w:tc>
        <w:tc>
          <w:tcPr>
            <w:tcW w:w="285" w:type="dxa"/>
          </w:tcPr>
          <w:p w:rsidR="00CF7C6C" w:rsidRDefault="00CF7C6C"/>
        </w:tc>
        <w:tc>
          <w:tcPr>
            <w:tcW w:w="9795" w:type="dxa"/>
            <w:gridSpan w:val="8"/>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CF7C6C" w:rsidRDefault="00F266A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CF7C6C" w:rsidRDefault="00F266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F7C6C">
        <w:trPr>
          <w:trHeight w:hRule="exact" w:val="833"/>
        </w:trPr>
        <w:tc>
          <w:tcPr>
            <w:tcW w:w="10221" w:type="dxa"/>
            <w:gridSpan w:val="10"/>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F7C6C">
        <w:trPr>
          <w:trHeight w:hRule="exact" w:val="277"/>
        </w:trPr>
        <w:tc>
          <w:tcPr>
            <w:tcW w:w="3984" w:type="dxa"/>
            <w:gridSpan w:val="5"/>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7C6C" w:rsidRDefault="00CF7C6C"/>
        </w:tc>
        <w:tc>
          <w:tcPr>
            <w:tcW w:w="426" w:type="dxa"/>
          </w:tcPr>
          <w:p w:rsidR="00CF7C6C" w:rsidRDefault="00CF7C6C"/>
        </w:tc>
        <w:tc>
          <w:tcPr>
            <w:tcW w:w="1277" w:type="dxa"/>
          </w:tcPr>
          <w:p w:rsidR="00CF7C6C" w:rsidRDefault="00CF7C6C"/>
        </w:tc>
        <w:tc>
          <w:tcPr>
            <w:tcW w:w="993" w:type="dxa"/>
          </w:tcPr>
          <w:p w:rsidR="00CF7C6C" w:rsidRDefault="00CF7C6C"/>
        </w:tc>
        <w:tc>
          <w:tcPr>
            <w:tcW w:w="2836" w:type="dxa"/>
          </w:tcPr>
          <w:p w:rsidR="00CF7C6C" w:rsidRDefault="00CF7C6C"/>
        </w:tc>
      </w:tr>
      <w:tr w:rsidR="00CF7C6C">
        <w:trPr>
          <w:trHeight w:hRule="exact" w:val="155"/>
        </w:trPr>
        <w:tc>
          <w:tcPr>
            <w:tcW w:w="143" w:type="dxa"/>
          </w:tcPr>
          <w:p w:rsidR="00CF7C6C" w:rsidRDefault="00CF7C6C"/>
        </w:tc>
        <w:tc>
          <w:tcPr>
            <w:tcW w:w="285" w:type="dxa"/>
          </w:tcPr>
          <w:p w:rsidR="00CF7C6C" w:rsidRDefault="00CF7C6C"/>
        </w:tc>
        <w:tc>
          <w:tcPr>
            <w:tcW w:w="710" w:type="dxa"/>
          </w:tcPr>
          <w:p w:rsidR="00CF7C6C" w:rsidRDefault="00CF7C6C"/>
        </w:tc>
        <w:tc>
          <w:tcPr>
            <w:tcW w:w="1419" w:type="dxa"/>
          </w:tcPr>
          <w:p w:rsidR="00CF7C6C" w:rsidRDefault="00CF7C6C"/>
        </w:tc>
        <w:tc>
          <w:tcPr>
            <w:tcW w:w="1419" w:type="dxa"/>
          </w:tcPr>
          <w:p w:rsidR="00CF7C6C" w:rsidRDefault="00CF7C6C"/>
        </w:tc>
        <w:tc>
          <w:tcPr>
            <w:tcW w:w="710" w:type="dxa"/>
          </w:tcPr>
          <w:p w:rsidR="00CF7C6C" w:rsidRDefault="00CF7C6C"/>
        </w:tc>
        <w:tc>
          <w:tcPr>
            <w:tcW w:w="426" w:type="dxa"/>
          </w:tcPr>
          <w:p w:rsidR="00CF7C6C" w:rsidRDefault="00CF7C6C"/>
        </w:tc>
        <w:tc>
          <w:tcPr>
            <w:tcW w:w="1277" w:type="dxa"/>
          </w:tcPr>
          <w:p w:rsidR="00CF7C6C" w:rsidRDefault="00CF7C6C"/>
        </w:tc>
        <w:tc>
          <w:tcPr>
            <w:tcW w:w="993" w:type="dxa"/>
          </w:tcPr>
          <w:p w:rsidR="00CF7C6C" w:rsidRDefault="00CF7C6C"/>
        </w:tc>
        <w:tc>
          <w:tcPr>
            <w:tcW w:w="2836" w:type="dxa"/>
          </w:tcPr>
          <w:p w:rsidR="00CF7C6C" w:rsidRDefault="00CF7C6C"/>
        </w:tc>
      </w:tr>
      <w:tr w:rsidR="00CF7C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F7C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ПРОГРАММИСТ</w:t>
            </w:r>
          </w:p>
        </w:tc>
      </w:tr>
      <w:tr w:rsidR="00CF7C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CF7C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CF7C6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СИСТЕМНЫЙ АНАЛИТИК</w:t>
            </w:r>
          </w:p>
        </w:tc>
      </w:tr>
      <w:tr w:rsidR="00CF7C6C">
        <w:trPr>
          <w:trHeight w:hRule="exact" w:val="124"/>
        </w:trPr>
        <w:tc>
          <w:tcPr>
            <w:tcW w:w="143" w:type="dxa"/>
          </w:tcPr>
          <w:p w:rsidR="00CF7C6C" w:rsidRDefault="00CF7C6C"/>
        </w:tc>
        <w:tc>
          <w:tcPr>
            <w:tcW w:w="285" w:type="dxa"/>
          </w:tcPr>
          <w:p w:rsidR="00CF7C6C" w:rsidRDefault="00CF7C6C"/>
        </w:tc>
        <w:tc>
          <w:tcPr>
            <w:tcW w:w="710" w:type="dxa"/>
          </w:tcPr>
          <w:p w:rsidR="00CF7C6C" w:rsidRDefault="00CF7C6C"/>
        </w:tc>
        <w:tc>
          <w:tcPr>
            <w:tcW w:w="1419" w:type="dxa"/>
          </w:tcPr>
          <w:p w:rsidR="00CF7C6C" w:rsidRDefault="00CF7C6C"/>
        </w:tc>
        <w:tc>
          <w:tcPr>
            <w:tcW w:w="1419" w:type="dxa"/>
          </w:tcPr>
          <w:p w:rsidR="00CF7C6C" w:rsidRDefault="00CF7C6C"/>
        </w:tc>
        <w:tc>
          <w:tcPr>
            <w:tcW w:w="710" w:type="dxa"/>
          </w:tcPr>
          <w:p w:rsidR="00CF7C6C" w:rsidRDefault="00CF7C6C"/>
        </w:tc>
        <w:tc>
          <w:tcPr>
            <w:tcW w:w="426" w:type="dxa"/>
          </w:tcPr>
          <w:p w:rsidR="00CF7C6C" w:rsidRDefault="00CF7C6C"/>
        </w:tc>
        <w:tc>
          <w:tcPr>
            <w:tcW w:w="1277" w:type="dxa"/>
          </w:tcPr>
          <w:p w:rsidR="00CF7C6C" w:rsidRDefault="00CF7C6C"/>
        </w:tc>
        <w:tc>
          <w:tcPr>
            <w:tcW w:w="993" w:type="dxa"/>
          </w:tcPr>
          <w:p w:rsidR="00CF7C6C" w:rsidRDefault="00CF7C6C"/>
        </w:tc>
        <w:tc>
          <w:tcPr>
            <w:tcW w:w="2836" w:type="dxa"/>
          </w:tcPr>
          <w:p w:rsidR="00CF7C6C" w:rsidRDefault="00CF7C6C"/>
        </w:tc>
      </w:tr>
      <w:tr w:rsidR="00CF7C6C">
        <w:trPr>
          <w:trHeight w:hRule="exact" w:val="277"/>
        </w:trPr>
        <w:tc>
          <w:tcPr>
            <w:tcW w:w="5118" w:type="dxa"/>
            <w:gridSpan w:val="7"/>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CF7C6C">
        <w:trPr>
          <w:trHeight w:hRule="exact" w:val="36"/>
        </w:trPr>
        <w:tc>
          <w:tcPr>
            <w:tcW w:w="143" w:type="dxa"/>
          </w:tcPr>
          <w:p w:rsidR="00CF7C6C" w:rsidRDefault="00CF7C6C"/>
        </w:tc>
        <w:tc>
          <w:tcPr>
            <w:tcW w:w="285" w:type="dxa"/>
          </w:tcPr>
          <w:p w:rsidR="00CF7C6C" w:rsidRDefault="00CF7C6C"/>
        </w:tc>
        <w:tc>
          <w:tcPr>
            <w:tcW w:w="710" w:type="dxa"/>
          </w:tcPr>
          <w:p w:rsidR="00CF7C6C" w:rsidRDefault="00CF7C6C"/>
        </w:tc>
        <w:tc>
          <w:tcPr>
            <w:tcW w:w="1419" w:type="dxa"/>
          </w:tcPr>
          <w:p w:rsidR="00CF7C6C" w:rsidRDefault="00CF7C6C"/>
        </w:tc>
        <w:tc>
          <w:tcPr>
            <w:tcW w:w="1419" w:type="dxa"/>
          </w:tcPr>
          <w:p w:rsidR="00CF7C6C" w:rsidRDefault="00CF7C6C"/>
        </w:tc>
        <w:tc>
          <w:tcPr>
            <w:tcW w:w="710" w:type="dxa"/>
          </w:tcPr>
          <w:p w:rsidR="00CF7C6C" w:rsidRDefault="00CF7C6C"/>
        </w:tc>
        <w:tc>
          <w:tcPr>
            <w:tcW w:w="426" w:type="dxa"/>
          </w:tcPr>
          <w:p w:rsidR="00CF7C6C" w:rsidRDefault="00CF7C6C"/>
        </w:tc>
        <w:tc>
          <w:tcPr>
            <w:tcW w:w="5118" w:type="dxa"/>
            <w:gridSpan w:val="3"/>
            <w:vMerge/>
            <w:shd w:val="clear" w:color="000000" w:fill="FFFFFF"/>
            <w:tcMar>
              <w:left w:w="34" w:type="dxa"/>
              <w:right w:w="34" w:type="dxa"/>
            </w:tcMar>
          </w:tcPr>
          <w:p w:rsidR="00CF7C6C" w:rsidRDefault="00CF7C6C"/>
        </w:tc>
      </w:tr>
      <w:tr w:rsidR="00CF7C6C">
        <w:trPr>
          <w:trHeight w:hRule="exact" w:val="2268"/>
        </w:trPr>
        <w:tc>
          <w:tcPr>
            <w:tcW w:w="143" w:type="dxa"/>
          </w:tcPr>
          <w:p w:rsidR="00CF7C6C" w:rsidRDefault="00CF7C6C"/>
        </w:tc>
        <w:tc>
          <w:tcPr>
            <w:tcW w:w="285" w:type="dxa"/>
          </w:tcPr>
          <w:p w:rsidR="00CF7C6C" w:rsidRDefault="00CF7C6C"/>
        </w:tc>
        <w:tc>
          <w:tcPr>
            <w:tcW w:w="710" w:type="dxa"/>
          </w:tcPr>
          <w:p w:rsidR="00CF7C6C" w:rsidRDefault="00CF7C6C"/>
        </w:tc>
        <w:tc>
          <w:tcPr>
            <w:tcW w:w="1419" w:type="dxa"/>
          </w:tcPr>
          <w:p w:rsidR="00CF7C6C" w:rsidRDefault="00CF7C6C"/>
        </w:tc>
        <w:tc>
          <w:tcPr>
            <w:tcW w:w="1419" w:type="dxa"/>
          </w:tcPr>
          <w:p w:rsidR="00CF7C6C" w:rsidRDefault="00CF7C6C"/>
        </w:tc>
        <w:tc>
          <w:tcPr>
            <w:tcW w:w="710" w:type="dxa"/>
          </w:tcPr>
          <w:p w:rsidR="00CF7C6C" w:rsidRDefault="00CF7C6C"/>
        </w:tc>
        <w:tc>
          <w:tcPr>
            <w:tcW w:w="426" w:type="dxa"/>
          </w:tcPr>
          <w:p w:rsidR="00CF7C6C" w:rsidRDefault="00CF7C6C"/>
        </w:tc>
        <w:tc>
          <w:tcPr>
            <w:tcW w:w="1277" w:type="dxa"/>
          </w:tcPr>
          <w:p w:rsidR="00CF7C6C" w:rsidRDefault="00CF7C6C"/>
        </w:tc>
        <w:tc>
          <w:tcPr>
            <w:tcW w:w="993" w:type="dxa"/>
          </w:tcPr>
          <w:p w:rsidR="00CF7C6C" w:rsidRDefault="00CF7C6C"/>
        </w:tc>
        <w:tc>
          <w:tcPr>
            <w:tcW w:w="2836" w:type="dxa"/>
          </w:tcPr>
          <w:p w:rsidR="00CF7C6C" w:rsidRDefault="00CF7C6C"/>
        </w:tc>
      </w:tr>
      <w:tr w:rsidR="00CF7C6C">
        <w:trPr>
          <w:trHeight w:hRule="exact" w:val="277"/>
        </w:trPr>
        <w:tc>
          <w:tcPr>
            <w:tcW w:w="143" w:type="dxa"/>
          </w:tcPr>
          <w:p w:rsidR="00CF7C6C" w:rsidRDefault="00CF7C6C"/>
        </w:tc>
        <w:tc>
          <w:tcPr>
            <w:tcW w:w="10079" w:type="dxa"/>
            <w:gridSpan w:val="9"/>
            <w:vMerge w:val="restart"/>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7C6C">
        <w:trPr>
          <w:trHeight w:hRule="exact" w:val="138"/>
        </w:trPr>
        <w:tc>
          <w:tcPr>
            <w:tcW w:w="143" w:type="dxa"/>
          </w:tcPr>
          <w:p w:rsidR="00CF7C6C" w:rsidRDefault="00CF7C6C"/>
        </w:tc>
        <w:tc>
          <w:tcPr>
            <w:tcW w:w="10079" w:type="dxa"/>
            <w:gridSpan w:val="9"/>
            <w:vMerge/>
            <w:shd w:val="clear" w:color="000000" w:fill="FFFFFF"/>
            <w:tcMar>
              <w:left w:w="34" w:type="dxa"/>
              <w:right w:w="34" w:type="dxa"/>
            </w:tcMar>
          </w:tcPr>
          <w:p w:rsidR="00CF7C6C" w:rsidRDefault="00CF7C6C"/>
        </w:tc>
      </w:tr>
      <w:tr w:rsidR="00CF7C6C">
        <w:trPr>
          <w:trHeight w:hRule="exact" w:val="1666"/>
        </w:trPr>
        <w:tc>
          <w:tcPr>
            <w:tcW w:w="143" w:type="dxa"/>
          </w:tcPr>
          <w:p w:rsidR="00CF7C6C" w:rsidRDefault="00CF7C6C"/>
        </w:tc>
        <w:tc>
          <w:tcPr>
            <w:tcW w:w="10079" w:type="dxa"/>
            <w:gridSpan w:val="9"/>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F7C6C" w:rsidRDefault="00CF7C6C">
            <w:pPr>
              <w:spacing w:after="0" w:line="240" w:lineRule="auto"/>
              <w:jc w:val="center"/>
              <w:rPr>
                <w:sz w:val="24"/>
                <w:szCs w:val="24"/>
              </w:rPr>
            </w:pPr>
          </w:p>
          <w:p w:rsidR="00CF7C6C" w:rsidRDefault="00F266A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F7C6C" w:rsidRDefault="00CF7C6C">
            <w:pPr>
              <w:spacing w:after="0" w:line="240" w:lineRule="auto"/>
              <w:jc w:val="center"/>
              <w:rPr>
                <w:sz w:val="24"/>
                <w:szCs w:val="24"/>
              </w:rPr>
            </w:pPr>
          </w:p>
          <w:p w:rsidR="00CF7C6C" w:rsidRDefault="00F266A2">
            <w:pPr>
              <w:spacing w:after="0" w:line="240" w:lineRule="auto"/>
              <w:jc w:val="center"/>
              <w:rPr>
                <w:sz w:val="24"/>
                <w:szCs w:val="24"/>
              </w:rPr>
            </w:pPr>
            <w:r>
              <w:rPr>
                <w:rFonts w:ascii="Times New Roman" w:hAnsi="Times New Roman" w:cs="Times New Roman"/>
                <w:color w:val="000000"/>
                <w:sz w:val="24"/>
                <w:szCs w:val="24"/>
              </w:rPr>
              <w:t>Омск, 2022</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7C6C">
        <w:trPr>
          <w:trHeight w:hRule="exact" w:val="2222"/>
        </w:trPr>
        <w:tc>
          <w:tcPr>
            <w:tcW w:w="10788"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lastRenderedPageBreak/>
              <w:t>Составитель:</w:t>
            </w:r>
          </w:p>
          <w:p w:rsidR="00CF7C6C" w:rsidRDefault="00CF7C6C">
            <w:pPr>
              <w:spacing w:after="0" w:line="240" w:lineRule="auto"/>
              <w:rPr>
                <w:sz w:val="24"/>
                <w:szCs w:val="24"/>
              </w:rPr>
            </w:pPr>
          </w:p>
          <w:p w:rsidR="00CF7C6C" w:rsidRDefault="00F266A2">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CF7C6C" w:rsidRDefault="00CF7C6C">
            <w:pPr>
              <w:spacing w:after="0" w:line="240" w:lineRule="auto"/>
              <w:rPr>
                <w:sz w:val="24"/>
                <w:szCs w:val="24"/>
              </w:rPr>
            </w:pPr>
          </w:p>
          <w:p w:rsidR="00CF7C6C" w:rsidRDefault="00F266A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F7C6C" w:rsidRDefault="00F266A2">
            <w:pPr>
              <w:spacing w:after="0" w:line="240" w:lineRule="auto"/>
              <w:rPr>
                <w:sz w:val="24"/>
                <w:szCs w:val="24"/>
              </w:rPr>
            </w:pPr>
            <w:r>
              <w:rPr>
                <w:rFonts w:ascii="Times New Roman" w:hAnsi="Times New Roman" w:cs="Times New Roman"/>
                <w:color w:val="000000"/>
                <w:sz w:val="24"/>
                <w:szCs w:val="24"/>
              </w:rPr>
              <w:t>Протокол от 25.03.2022 г.  №8</w:t>
            </w:r>
          </w:p>
        </w:tc>
      </w:tr>
      <w:tr w:rsidR="00CF7C6C">
        <w:trPr>
          <w:trHeight w:hRule="exact" w:val="277"/>
        </w:trPr>
        <w:tc>
          <w:tcPr>
            <w:tcW w:w="10788"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C6C">
        <w:trPr>
          <w:trHeight w:hRule="exact" w:val="277"/>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7C6C">
        <w:trPr>
          <w:trHeight w:hRule="exact" w:val="555"/>
        </w:trPr>
        <w:tc>
          <w:tcPr>
            <w:tcW w:w="9640" w:type="dxa"/>
          </w:tcPr>
          <w:p w:rsidR="00CF7C6C" w:rsidRDefault="00CF7C6C"/>
        </w:tc>
      </w:tr>
      <w:tr w:rsidR="00CF7C6C">
        <w:trPr>
          <w:trHeight w:hRule="exact" w:val="8751"/>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F7C6C" w:rsidRDefault="00F266A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7C6C" w:rsidRDefault="00F266A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F7C6C" w:rsidRDefault="00F266A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7C6C" w:rsidRDefault="00F266A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7C6C" w:rsidRDefault="00F266A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F7C6C" w:rsidRDefault="00F266A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F7C6C" w:rsidRDefault="00F266A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F7C6C" w:rsidRDefault="00F266A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F7C6C" w:rsidRDefault="00F266A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7C6C" w:rsidRDefault="00F266A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F7C6C" w:rsidRDefault="00F266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C6C">
        <w:trPr>
          <w:trHeight w:hRule="exact" w:val="277"/>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F7C6C">
        <w:trPr>
          <w:trHeight w:hRule="exact" w:val="15113"/>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F7C6C" w:rsidRDefault="00F266A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CF7C6C" w:rsidRDefault="00F266A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F7C6C" w:rsidRDefault="00F266A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7C6C" w:rsidRDefault="00F266A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C6C" w:rsidRDefault="00F266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C6C" w:rsidRDefault="00F266A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7C6C" w:rsidRDefault="00F266A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C6C" w:rsidRDefault="00F266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C6C" w:rsidRDefault="00F266A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CF7C6C" w:rsidRDefault="00F266A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фирмы (предприятия)» в течение 2022/2023 учебного года:</w:t>
            </w:r>
          </w:p>
          <w:p w:rsidR="00CF7C6C" w:rsidRDefault="00F266A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C6C">
        <w:trPr>
          <w:trHeight w:hRule="exact" w:val="28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F7C6C">
        <w:trPr>
          <w:trHeight w:hRule="exact" w:val="138"/>
        </w:trPr>
        <w:tc>
          <w:tcPr>
            <w:tcW w:w="9640" w:type="dxa"/>
          </w:tcPr>
          <w:p w:rsidR="00CF7C6C" w:rsidRDefault="00CF7C6C"/>
        </w:tc>
      </w:tr>
      <w:tr w:rsidR="00CF7C6C">
        <w:trPr>
          <w:trHeight w:hRule="exact" w:val="1396"/>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1. Наименование дисциплины: Б1.О.17 «Экономика фирмы (предприятия)».</w:t>
            </w:r>
          </w:p>
          <w:p w:rsidR="00CF7C6C" w:rsidRDefault="00F266A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7C6C">
        <w:trPr>
          <w:trHeight w:hRule="exact" w:val="138"/>
        </w:trPr>
        <w:tc>
          <w:tcPr>
            <w:tcW w:w="9640" w:type="dxa"/>
          </w:tcPr>
          <w:p w:rsidR="00CF7C6C" w:rsidRDefault="00CF7C6C"/>
        </w:tc>
      </w:tr>
      <w:tr w:rsidR="00CF7C6C">
        <w:trPr>
          <w:trHeight w:hRule="exact" w:val="3260"/>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7C6C" w:rsidRDefault="00F266A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фирмы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7C6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Код компетенции: ОПК-3</w:t>
            </w:r>
          </w:p>
          <w:p w:rsidR="00CF7C6C" w:rsidRDefault="00F266A2">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CF7C6C">
        <w:trPr>
          <w:trHeight w:hRule="exact" w:val="585"/>
        </w:trPr>
        <w:tc>
          <w:tcPr>
            <w:tcW w:w="9654" w:type="dxa"/>
            <w:shd w:val="clear" w:color="000000" w:fill="FFFFFF"/>
            <w:tcMar>
              <w:left w:w="34" w:type="dxa"/>
              <w:right w:w="34" w:type="dxa"/>
            </w:tcMar>
          </w:tcPr>
          <w:p w:rsidR="00CF7C6C" w:rsidRDefault="00CF7C6C">
            <w:pPr>
              <w:spacing w:after="0" w:line="240" w:lineRule="auto"/>
              <w:rPr>
                <w:sz w:val="24"/>
                <w:szCs w:val="24"/>
              </w:rPr>
            </w:pPr>
          </w:p>
          <w:p w:rsidR="00CF7C6C" w:rsidRDefault="00F266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7C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CF7C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CF7C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rsidR="00CF7C6C">
        <w:trPr>
          <w:trHeight w:hRule="exact" w:val="277"/>
        </w:trPr>
        <w:tc>
          <w:tcPr>
            <w:tcW w:w="9640" w:type="dxa"/>
          </w:tcPr>
          <w:p w:rsidR="00CF7C6C" w:rsidRDefault="00CF7C6C"/>
        </w:tc>
      </w:tr>
      <w:tr w:rsidR="00CF7C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Код компетенции: ОПК-6</w:t>
            </w:r>
          </w:p>
          <w:p w:rsidR="00CF7C6C" w:rsidRDefault="00F266A2">
            <w:pPr>
              <w:spacing w:after="0" w:line="240" w:lineRule="auto"/>
              <w:rPr>
                <w:sz w:val="24"/>
                <w:szCs w:val="24"/>
              </w:rPr>
            </w:pPr>
            <w:r>
              <w:rPr>
                <w:rFonts w:ascii="Times New Roman" w:hAnsi="Times New Roman" w:cs="Times New Roman"/>
                <w:b/>
                <w:color w:val="000000"/>
                <w:sz w:val="24"/>
                <w:szCs w:val="24"/>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CF7C6C">
        <w:trPr>
          <w:trHeight w:hRule="exact" w:val="585"/>
        </w:trPr>
        <w:tc>
          <w:tcPr>
            <w:tcW w:w="9654" w:type="dxa"/>
            <w:shd w:val="clear" w:color="000000" w:fill="FFFFFF"/>
            <w:tcMar>
              <w:left w:w="34" w:type="dxa"/>
              <w:right w:w="34" w:type="dxa"/>
            </w:tcMar>
          </w:tcPr>
          <w:p w:rsidR="00CF7C6C" w:rsidRDefault="00CF7C6C">
            <w:pPr>
              <w:spacing w:after="0" w:line="240" w:lineRule="auto"/>
              <w:rPr>
                <w:sz w:val="24"/>
                <w:szCs w:val="24"/>
              </w:rPr>
            </w:pPr>
          </w:p>
          <w:p w:rsidR="00CF7C6C" w:rsidRDefault="00F266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7C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ИОПК-6.1 знать основы теории систем и системного анализа</w:t>
            </w:r>
          </w:p>
        </w:tc>
      </w:tr>
      <w:tr w:rsidR="00CF7C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ИОПК-6.4 знать основы методов оптимизации и исследования операций</w:t>
            </w:r>
          </w:p>
        </w:tc>
      </w:tr>
      <w:tr w:rsidR="00CF7C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ИОПК-6.6 знать основы математического и имитационного моделирования</w:t>
            </w:r>
          </w:p>
        </w:tc>
      </w:tr>
      <w:tr w:rsidR="00CF7C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ИОПК-6.7 уметь применять методы теории систем и системного анализа</w:t>
            </w:r>
          </w:p>
        </w:tc>
      </w:tr>
      <w:tr w:rsidR="00CF7C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rsidR="00CF7C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F7C6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CF7C6C" w:rsidRDefault="00F266A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F7C6C">
        <w:trPr>
          <w:trHeight w:hRule="exact" w:val="585"/>
        </w:trPr>
        <w:tc>
          <w:tcPr>
            <w:tcW w:w="9654" w:type="dxa"/>
            <w:gridSpan w:val="4"/>
            <w:shd w:val="clear" w:color="000000" w:fill="FFFFFF"/>
            <w:tcMar>
              <w:left w:w="34" w:type="dxa"/>
              <w:right w:w="34" w:type="dxa"/>
            </w:tcMar>
          </w:tcPr>
          <w:p w:rsidR="00CF7C6C" w:rsidRDefault="00CF7C6C">
            <w:pPr>
              <w:spacing w:after="0" w:line="240" w:lineRule="auto"/>
              <w:rPr>
                <w:sz w:val="24"/>
                <w:szCs w:val="24"/>
              </w:rPr>
            </w:pPr>
          </w:p>
          <w:p w:rsidR="00CF7C6C" w:rsidRDefault="00F266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7C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CF7C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ИУК-2.3 знать действующее законодательство и правовые нормы, регулирующие профессиональную деятельность</w:t>
            </w:r>
          </w:p>
        </w:tc>
      </w:tr>
      <w:tr w:rsidR="00CF7C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CF7C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ИУК-2.5 уметь анализировать альтернативные варианты для достижения намеченных результатов</w:t>
            </w:r>
          </w:p>
        </w:tc>
      </w:tr>
      <w:tr w:rsidR="00CF7C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ИУК-2.6 уметь использовать нормативно-правовую документацию в сфере профессиональной деятельности</w:t>
            </w:r>
          </w:p>
        </w:tc>
      </w:tr>
      <w:tr w:rsidR="00CF7C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ИУК-2.7 владеть методиками разработки цели и задач проекта</w:t>
            </w:r>
          </w:p>
        </w:tc>
      </w:tr>
      <w:tr w:rsidR="00CF7C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ИУК-2.8 владеть методами оценки потребности в ресурсах, продолжительности и стоимости проекта</w:t>
            </w:r>
          </w:p>
        </w:tc>
      </w:tr>
      <w:tr w:rsidR="00CF7C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ИУК-2.9 владеть навыками работы с нормативно-правовой документацией</w:t>
            </w:r>
          </w:p>
        </w:tc>
      </w:tr>
      <w:tr w:rsidR="00CF7C6C">
        <w:trPr>
          <w:trHeight w:hRule="exact" w:val="416"/>
        </w:trPr>
        <w:tc>
          <w:tcPr>
            <w:tcW w:w="3970" w:type="dxa"/>
          </w:tcPr>
          <w:p w:rsidR="00CF7C6C" w:rsidRDefault="00CF7C6C"/>
        </w:tc>
        <w:tc>
          <w:tcPr>
            <w:tcW w:w="3828" w:type="dxa"/>
          </w:tcPr>
          <w:p w:rsidR="00CF7C6C" w:rsidRDefault="00CF7C6C"/>
        </w:tc>
        <w:tc>
          <w:tcPr>
            <w:tcW w:w="852" w:type="dxa"/>
          </w:tcPr>
          <w:p w:rsidR="00CF7C6C" w:rsidRDefault="00CF7C6C"/>
        </w:tc>
        <w:tc>
          <w:tcPr>
            <w:tcW w:w="993" w:type="dxa"/>
          </w:tcPr>
          <w:p w:rsidR="00CF7C6C" w:rsidRDefault="00CF7C6C"/>
        </w:tc>
      </w:tr>
      <w:tr w:rsidR="00CF7C6C">
        <w:trPr>
          <w:trHeight w:hRule="exact" w:val="304"/>
        </w:trPr>
        <w:tc>
          <w:tcPr>
            <w:tcW w:w="9654" w:type="dxa"/>
            <w:gridSpan w:val="4"/>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F7C6C">
        <w:trPr>
          <w:trHeight w:hRule="exact" w:val="1366"/>
        </w:trPr>
        <w:tc>
          <w:tcPr>
            <w:tcW w:w="9654" w:type="dxa"/>
            <w:gridSpan w:val="4"/>
            <w:shd w:val="clear" w:color="000000" w:fill="FFFFFF"/>
            <w:tcMar>
              <w:left w:w="34" w:type="dxa"/>
              <w:right w:w="34" w:type="dxa"/>
            </w:tcMar>
          </w:tcPr>
          <w:p w:rsidR="00CF7C6C" w:rsidRDefault="00CF7C6C">
            <w:pPr>
              <w:spacing w:after="0" w:line="240" w:lineRule="auto"/>
              <w:jc w:val="both"/>
              <w:rPr>
                <w:sz w:val="24"/>
                <w:szCs w:val="24"/>
              </w:rPr>
            </w:pPr>
          </w:p>
          <w:p w:rsidR="00CF7C6C" w:rsidRDefault="00F266A2">
            <w:pPr>
              <w:spacing w:after="0" w:line="240" w:lineRule="auto"/>
              <w:jc w:val="both"/>
              <w:rPr>
                <w:sz w:val="24"/>
                <w:szCs w:val="24"/>
              </w:rPr>
            </w:pPr>
            <w:r>
              <w:rPr>
                <w:rFonts w:ascii="Times New Roman" w:hAnsi="Times New Roman" w:cs="Times New Roman"/>
                <w:color w:val="000000"/>
                <w:sz w:val="24"/>
                <w:szCs w:val="24"/>
              </w:rPr>
              <w:t>Дисциплина Б1.О.17 «Экономика фирмы (предприятия)»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CF7C6C">
        <w:trPr>
          <w:trHeight w:hRule="exact" w:val="138"/>
        </w:trPr>
        <w:tc>
          <w:tcPr>
            <w:tcW w:w="3970" w:type="dxa"/>
          </w:tcPr>
          <w:p w:rsidR="00CF7C6C" w:rsidRDefault="00CF7C6C"/>
        </w:tc>
        <w:tc>
          <w:tcPr>
            <w:tcW w:w="3828" w:type="dxa"/>
          </w:tcPr>
          <w:p w:rsidR="00CF7C6C" w:rsidRDefault="00CF7C6C"/>
        </w:tc>
        <w:tc>
          <w:tcPr>
            <w:tcW w:w="852" w:type="dxa"/>
          </w:tcPr>
          <w:p w:rsidR="00CF7C6C" w:rsidRDefault="00CF7C6C"/>
        </w:tc>
        <w:tc>
          <w:tcPr>
            <w:tcW w:w="993" w:type="dxa"/>
          </w:tcPr>
          <w:p w:rsidR="00CF7C6C" w:rsidRDefault="00CF7C6C"/>
        </w:tc>
      </w:tr>
      <w:tr w:rsidR="00CF7C6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F266A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F266A2">
            <w:pPr>
              <w:spacing w:after="0" w:line="240" w:lineRule="auto"/>
              <w:jc w:val="center"/>
              <w:rPr>
                <w:sz w:val="24"/>
                <w:szCs w:val="24"/>
              </w:rPr>
            </w:pPr>
            <w:r>
              <w:rPr>
                <w:rFonts w:ascii="Times New Roman" w:hAnsi="Times New Roman" w:cs="Times New Roman"/>
                <w:color w:val="000000"/>
                <w:sz w:val="24"/>
                <w:szCs w:val="24"/>
              </w:rPr>
              <w:t>Коды</w:t>
            </w:r>
          </w:p>
          <w:p w:rsidR="00CF7C6C" w:rsidRDefault="00F266A2">
            <w:pPr>
              <w:spacing w:after="0" w:line="240" w:lineRule="auto"/>
              <w:jc w:val="center"/>
              <w:rPr>
                <w:sz w:val="24"/>
                <w:szCs w:val="24"/>
              </w:rPr>
            </w:pPr>
            <w:r>
              <w:rPr>
                <w:rFonts w:ascii="Times New Roman" w:hAnsi="Times New Roman" w:cs="Times New Roman"/>
                <w:color w:val="000000"/>
                <w:sz w:val="24"/>
                <w:szCs w:val="24"/>
              </w:rPr>
              <w:t>форми-</w:t>
            </w:r>
          </w:p>
          <w:p w:rsidR="00CF7C6C" w:rsidRDefault="00F266A2">
            <w:pPr>
              <w:spacing w:after="0" w:line="240" w:lineRule="auto"/>
              <w:jc w:val="center"/>
              <w:rPr>
                <w:sz w:val="24"/>
                <w:szCs w:val="24"/>
              </w:rPr>
            </w:pPr>
            <w:r>
              <w:rPr>
                <w:rFonts w:ascii="Times New Roman" w:hAnsi="Times New Roman" w:cs="Times New Roman"/>
                <w:color w:val="000000"/>
                <w:sz w:val="24"/>
                <w:szCs w:val="24"/>
              </w:rPr>
              <w:t>руемых</w:t>
            </w:r>
          </w:p>
          <w:p w:rsidR="00CF7C6C" w:rsidRDefault="00F266A2">
            <w:pPr>
              <w:spacing w:after="0" w:line="240" w:lineRule="auto"/>
              <w:jc w:val="center"/>
              <w:rPr>
                <w:sz w:val="24"/>
                <w:szCs w:val="24"/>
              </w:rPr>
            </w:pPr>
            <w:r>
              <w:rPr>
                <w:rFonts w:ascii="Times New Roman" w:hAnsi="Times New Roman" w:cs="Times New Roman"/>
                <w:color w:val="000000"/>
                <w:sz w:val="24"/>
                <w:szCs w:val="24"/>
              </w:rPr>
              <w:t>компе-</w:t>
            </w:r>
          </w:p>
          <w:p w:rsidR="00CF7C6C" w:rsidRDefault="00F266A2">
            <w:pPr>
              <w:spacing w:after="0" w:line="240" w:lineRule="auto"/>
              <w:jc w:val="center"/>
              <w:rPr>
                <w:sz w:val="24"/>
                <w:szCs w:val="24"/>
              </w:rPr>
            </w:pPr>
            <w:r>
              <w:rPr>
                <w:rFonts w:ascii="Times New Roman" w:hAnsi="Times New Roman" w:cs="Times New Roman"/>
                <w:color w:val="000000"/>
                <w:sz w:val="24"/>
                <w:szCs w:val="24"/>
              </w:rPr>
              <w:t>тенций</w:t>
            </w:r>
          </w:p>
        </w:tc>
      </w:tr>
      <w:tr w:rsidR="00CF7C6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F266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CF7C6C"/>
        </w:tc>
      </w:tr>
      <w:tr w:rsidR="00CF7C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F266A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F266A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CF7C6C"/>
        </w:tc>
      </w:tr>
      <w:tr w:rsidR="00CF7C6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F266A2">
            <w:pPr>
              <w:spacing w:after="0" w:line="240" w:lineRule="auto"/>
              <w:jc w:val="center"/>
            </w:pPr>
            <w:r>
              <w:rPr>
                <w:rFonts w:ascii="Times New Roman" w:hAnsi="Times New Roman" w:cs="Times New Roman"/>
                <w:color w:val="000000"/>
              </w:rPr>
              <w:t>Право</w:t>
            </w:r>
          </w:p>
          <w:p w:rsidR="00CF7C6C" w:rsidRDefault="00F266A2">
            <w:pPr>
              <w:spacing w:after="0" w:line="240" w:lineRule="auto"/>
              <w:jc w:val="center"/>
            </w:pPr>
            <w:r>
              <w:rPr>
                <w:rFonts w:ascii="Times New Roman" w:hAnsi="Times New Roman" w:cs="Times New Roman"/>
                <w:color w:val="000000"/>
              </w:rPr>
              <w:t>Экономическая теория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F266A2">
            <w:pPr>
              <w:spacing w:after="0" w:line="240" w:lineRule="auto"/>
              <w:jc w:val="center"/>
            </w:pPr>
            <w:r>
              <w:rPr>
                <w:rFonts w:ascii="Times New Roman" w:hAnsi="Times New Roman" w:cs="Times New Roman"/>
                <w:color w:val="000000"/>
              </w:rPr>
              <w:t>Менеджмент</w:t>
            </w:r>
          </w:p>
          <w:p w:rsidR="00CF7C6C" w:rsidRDefault="00F266A2">
            <w:pPr>
              <w:spacing w:after="0" w:line="240" w:lineRule="auto"/>
              <w:jc w:val="center"/>
            </w:pPr>
            <w:r>
              <w:rPr>
                <w:rFonts w:ascii="Times New Roman" w:hAnsi="Times New Roman" w:cs="Times New Roman"/>
                <w:color w:val="000000"/>
              </w:rPr>
              <w:t>Информационный менеджмент</w:t>
            </w:r>
          </w:p>
          <w:p w:rsidR="00CF7C6C" w:rsidRDefault="00F266A2">
            <w:pPr>
              <w:spacing w:after="0" w:line="240" w:lineRule="auto"/>
              <w:jc w:val="center"/>
            </w:pPr>
            <w:r>
              <w:rPr>
                <w:rFonts w:ascii="Times New Roman" w:hAnsi="Times New Roman" w:cs="Times New Roman"/>
                <w:color w:val="000000"/>
              </w:rPr>
              <w:t>Информационная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F266A2">
            <w:pPr>
              <w:spacing w:after="0" w:line="240" w:lineRule="auto"/>
              <w:jc w:val="center"/>
              <w:rPr>
                <w:sz w:val="24"/>
                <w:szCs w:val="24"/>
              </w:rPr>
            </w:pPr>
            <w:r>
              <w:rPr>
                <w:rFonts w:ascii="Times New Roman" w:hAnsi="Times New Roman" w:cs="Times New Roman"/>
                <w:color w:val="000000"/>
                <w:sz w:val="24"/>
                <w:szCs w:val="24"/>
              </w:rPr>
              <w:t>ОПК-3, ОПК-6, УК-2</w:t>
            </w:r>
          </w:p>
        </w:tc>
      </w:tr>
      <w:tr w:rsidR="00CF7C6C">
        <w:trPr>
          <w:trHeight w:hRule="exact" w:val="138"/>
        </w:trPr>
        <w:tc>
          <w:tcPr>
            <w:tcW w:w="3970" w:type="dxa"/>
          </w:tcPr>
          <w:p w:rsidR="00CF7C6C" w:rsidRDefault="00CF7C6C"/>
        </w:tc>
        <w:tc>
          <w:tcPr>
            <w:tcW w:w="3828" w:type="dxa"/>
          </w:tcPr>
          <w:p w:rsidR="00CF7C6C" w:rsidRDefault="00CF7C6C"/>
        </w:tc>
        <w:tc>
          <w:tcPr>
            <w:tcW w:w="852" w:type="dxa"/>
          </w:tcPr>
          <w:p w:rsidR="00CF7C6C" w:rsidRDefault="00CF7C6C"/>
        </w:tc>
        <w:tc>
          <w:tcPr>
            <w:tcW w:w="993" w:type="dxa"/>
          </w:tcPr>
          <w:p w:rsidR="00CF7C6C" w:rsidRDefault="00CF7C6C"/>
        </w:tc>
      </w:tr>
      <w:tr w:rsidR="00CF7C6C">
        <w:trPr>
          <w:trHeight w:hRule="exact" w:val="1125"/>
        </w:trPr>
        <w:tc>
          <w:tcPr>
            <w:tcW w:w="9654" w:type="dxa"/>
            <w:gridSpan w:val="4"/>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7C6C">
        <w:trPr>
          <w:trHeight w:hRule="exact" w:val="585"/>
        </w:trPr>
        <w:tc>
          <w:tcPr>
            <w:tcW w:w="9654" w:type="dxa"/>
            <w:gridSpan w:val="4"/>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F7C6C" w:rsidRDefault="00F266A2">
            <w:pPr>
              <w:spacing w:after="0" w:line="240" w:lineRule="auto"/>
              <w:jc w:val="center"/>
              <w:rPr>
                <w:sz w:val="24"/>
                <w:szCs w:val="24"/>
              </w:rPr>
            </w:pPr>
            <w:r>
              <w:rPr>
                <w:rFonts w:ascii="Times New Roman" w:hAnsi="Times New Roman" w:cs="Times New Roman"/>
                <w:color w:val="000000"/>
                <w:sz w:val="24"/>
                <w:szCs w:val="24"/>
              </w:rPr>
              <w:t>Из них:</w:t>
            </w:r>
          </w:p>
        </w:tc>
      </w:tr>
      <w:tr w:rsidR="00CF7C6C">
        <w:trPr>
          <w:trHeight w:hRule="exact" w:val="138"/>
        </w:trPr>
        <w:tc>
          <w:tcPr>
            <w:tcW w:w="3970" w:type="dxa"/>
          </w:tcPr>
          <w:p w:rsidR="00CF7C6C" w:rsidRDefault="00CF7C6C"/>
        </w:tc>
        <w:tc>
          <w:tcPr>
            <w:tcW w:w="3828" w:type="dxa"/>
          </w:tcPr>
          <w:p w:rsidR="00CF7C6C" w:rsidRDefault="00CF7C6C"/>
        </w:tc>
        <w:tc>
          <w:tcPr>
            <w:tcW w:w="852" w:type="dxa"/>
          </w:tcPr>
          <w:p w:rsidR="00CF7C6C" w:rsidRDefault="00CF7C6C"/>
        </w:tc>
        <w:tc>
          <w:tcPr>
            <w:tcW w:w="993" w:type="dxa"/>
          </w:tcPr>
          <w:p w:rsidR="00CF7C6C" w:rsidRDefault="00CF7C6C"/>
        </w:tc>
      </w:tr>
      <w:tr w:rsidR="00CF7C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72</w:t>
            </w:r>
          </w:p>
        </w:tc>
      </w:tr>
      <w:tr w:rsidR="00CF7C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18</w:t>
            </w:r>
          </w:p>
        </w:tc>
      </w:tr>
      <w:tr w:rsidR="00CF7C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0</w:t>
            </w:r>
          </w:p>
        </w:tc>
      </w:tr>
      <w:tr w:rsidR="00CF7C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54</w:t>
            </w:r>
          </w:p>
        </w:tc>
      </w:tr>
      <w:tr w:rsidR="00CF7C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0</w:t>
            </w:r>
          </w:p>
        </w:tc>
      </w:tr>
      <w:tr w:rsidR="00CF7C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108</w:t>
            </w:r>
          </w:p>
        </w:tc>
      </w:tr>
      <w:tr w:rsidR="00CF7C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0</w:t>
            </w:r>
          </w:p>
        </w:tc>
      </w:tr>
      <w:tr w:rsidR="00CF7C6C">
        <w:trPr>
          <w:trHeight w:hRule="exact" w:val="416"/>
        </w:trPr>
        <w:tc>
          <w:tcPr>
            <w:tcW w:w="3970" w:type="dxa"/>
          </w:tcPr>
          <w:p w:rsidR="00CF7C6C" w:rsidRDefault="00CF7C6C"/>
        </w:tc>
        <w:tc>
          <w:tcPr>
            <w:tcW w:w="3828" w:type="dxa"/>
          </w:tcPr>
          <w:p w:rsidR="00CF7C6C" w:rsidRDefault="00CF7C6C"/>
        </w:tc>
        <w:tc>
          <w:tcPr>
            <w:tcW w:w="852" w:type="dxa"/>
          </w:tcPr>
          <w:p w:rsidR="00CF7C6C" w:rsidRDefault="00CF7C6C"/>
        </w:tc>
        <w:tc>
          <w:tcPr>
            <w:tcW w:w="993" w:type="dxa"/>
          </w:tcPr>
          <w:p w:rsidR="00CF7C6C" w:rsidRDefault="00CF7C6C"/>
        </w:tc>
      </w:tr>
      <w:tr w:rsidR="00CF7C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зачеты 3</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7C6C">
        <w:trPr>
          <w:trHeight w:hRule="exact" w:val="1666"/>
        </w:trPr>
        <w:tc>
          <w:tcPr>
            <w:tcW w:w="9654" w:type="dxa"/>
            <w:gridSpan w:val="4"/>
            <w:shd w:val="clear" w:color="000000" w:fill="FFFFFF"/>
            <w:tcMar>
              <w:left w:w="34" w:type="dxa"/>
              <w:right w:w="34" w:type="dxa"/>
            </w:tcMar>
          </w:tcPr>
          <w:p w:rsidR="00CF7C6C" w:rsidRDefault="00CF7C6C">
            <w:pPr>
              <w:spacing w:after="0" w:line="240" w:lineRule="auto"/>
              <w:jc w:val="center"/>
              <w:rPr>
                <w:sz w:val="24"/>
                <w:szCs w:val="24"/>
              </w:rPr>
            </w:pPr>
          </w:p>
          <w:p w:rsidR="00CF7C6C" w:rsidRDefault="00F266A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7C6C" w:rsidRDefault="00CF7C6C">
            <w:pPr>
              <w:spacing w:after="0" w:line="240" w:lineRule="auto"/>
              <w:jc w:val="center"/>
              <w:rPr>
                <w:sz w:val="24"/>
                <w:szCs w:val="24"/>
              </w:rPr>
            </w:pPr>
          </w:p>
          <w:p w:rsidR="00CF7C6C" w:rsidRDefault="00F266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7C6C">
        <w:trPr>
          <w:trHeight w:hRule="exact" w:val="416"/>
        </w:trPr>
        <w:tc>
          <w:tcPr>
            <w:tcW w:w="5671" w:type="dxa"/>
          </w:tcPr>
          <w:p w:rsidR="00CF7C6C" w:rsidRDefault="00CF7C6C"/>
        </w:tc>
        <w:tc>
          <w:tcPr>
            <w:tcW w:w="1702" w:type="dxa"/>
          </w:tcPr>
          <w:p w:rsidR="00CF7C6C" w:rsidRDefault="00CF7C6C"/>
        </w:tc>
        <w:tc>
          <w:tcPr>
            <w:tcW w:w="1135" w:type="dxa"/>
          </w:tcPr>
          <w:p w:rsidR="00CF7C6C" w:rsidRDefault="00CF7C6C"/>
        </w:tc>
        <w:tc>
          <w:tcPr>
            <w:tcW w:w="1135" w:type="dxa"/>
          </w:tcPr>
          <w:p w:rsidR="00CF7C6C" w:rsidRDefault="00CF7C6C"/>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F266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F266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F266A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C6C" w:rsidRDefault="00F266A2">
            <w:pPr>
              <w:spacing w:after="0" w:line="240" w:lineRule="auto"/>
              <w:jc w:val="center"/>
              <w:rPr>
                <w:sz w:val="24"/>
                <w:szCs w:val="24"/>
              </w:rPr>
            </w:pPr>
            <w:r>
              <w:rPr>
                <w:rFonts w:ascii="Times New Roman" w:hAnsi="Times New Roman" w:cs="Times New Roman"/>
                <w:color w:val="000000"/>
                <w:sz w:val="24"/>
                <w:szCs w:val="24"/>
              </w:rPr>
              <w:t>Часов</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Понятие предприятия.Формы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Национальная экономика России – взаимосвязанный хозяйственный комплекс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Структура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14</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Имущество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Основные фонды предприятия. Воспроизводство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Оборотные фонды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Роль основных фондов 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Расчет показателей основных фондов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Роль оборотных фондов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Расчет показателей оборотных фондов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Инвестиционная деятельность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Определение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Использование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16</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Трудовые показатели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Персонал предприятия. Организация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Роль персонала 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Оплата труда персонала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Расчет трудовых показателей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Особенности использования трудовых ресурсов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16</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Организация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Планирование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Виды планов на предприятии,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Бизнес-планирование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14</w:t>
            </w:r>
          </w:p>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Производственная программа предприятия, её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Характеристика элементов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Производственная мощность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Расчет мощности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Роль формирования производственной программы в политике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16</w:t>
            </w:r>
          </w:p>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Издержки производства и обращения,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lastRenderedPageBreak/>
              <w:t>Понятие издержек производства и себестоимости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Формирование расходов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Расчет состава и структуры затрат на производство и реализацию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Калькулирование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Расчет калькуляции себестоимсти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Виды затрат на предпритии,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16</w:t>
            </w:r>
          </w:p>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C6C" w:rsidRDefault="00CF7C6C"/>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Финансовые показатели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Эффективность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Формирование финансовых показателей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4</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Расчет финансовых показателей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Показатели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Расчет показателей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Оценка финансового положения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2</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Оценка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16</w:t>
            </w:r>
          </w:p>
        </w:tc>
      </w:tr>
      <w:tr w:rsidR="00CF7C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CF7C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0</w:t>
            </w:r>
          </w:p>
        </w:tc>
      </w:tr>
      <w:tr w:rsidR="00CF7C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CF7C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color w:val="000000"/>
                <w:sz w:val="24"/>
                <w:szCs w:val="24"/>
              </w:rPr>
              <w:t>180</w:t>
            </w:r>
          </w:p>
        </w:tc>
      </w:tr>
      <w:tr w:rsidR="00CF7C6C">
        <w:trPr>
          <w:trHeight w:hRule="exact" w:val="8557"/>
        </w:trPr>
        <w:tc>
          <w:tcPr>
            <w:tcW w:w="9654" w:type="dxa"/>
            <w:gridSpan w:val="4"/>
            <w:shd w:val="clear" w:color="000000" w:fill="FFFFFF"/>
            <w:tcMar>
              <w:left w:w="34" w:type="dxa"/>
              <w:right w:w="34" w:type="dxa"/>
            </w:tcMar>
          </w:tcPr>
          <w:p w:rsidR="00CF7C6C" w:rsidRDefault="00CF7C6C">
            <w:pPr>
              <w:spacing w:after="0" w:line="240" w:lineRule="auto"/>
              <w:jc w:val="both"/>
              <w:rPr>
                <w:sz w:val="20"/>
                <w:szCs w:val="20"/>
              </w:rPr>
            </w:pPr>
          </w:p>
          <w:p w:rsidR="00CF7C6C" w:rsidRDefault="00F266A2">
            <w:pPr>
              <w:spacing w:after="0" w:line="240" w:lineRule="auto"/>
              <w:jc w:val="both"/>
              <w:rPr>
                <w:sz w:val="20"/>
                <w:szCs w:val="20"/>
              </w:rPr>
            </w:pPr>
            <w:r>
              <w:rPr>
                <w:rFonts w:ascii="Times New Roman" w:hAnsi="Times New Roman" w:cs="Times New Roman"/>
                <w:color w:val="000000"/>
                <w:sz w:val="20"/>
                <w:szCs w:val="20"/>
              </w:rPr>
              <w:t>* Примечания:</w:t>
            </w:r>
          </w:p>
          <w:p w:rsidR="00CF7C6C" w:rsidRDefault="00F266A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7C6C" w:rsidRDefault="00F266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7C6C" w:rsidRDefault="00F266A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F7C6C" w:rsidRDefault="00F266A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C6C">
        <w:trPr>
          <w:trHeight w:hRule="exact" w:val="9480"/>
        </w:trPr>
        <w:tc>
          <w:tcPr>
            <w:tcW w:w="9654" w:type="dxa"/>
            <w:shd w:val="clear" w:color="000000" w:fill="FFFFFF"/>
            <w:tcMar>
              <w:left w:w="34" w:type="dxa"/>
              <w:right w:w="34" w:type="dxa"/>
            </w:tcMar>
          </w:tcPr>
          <w:p w:rsidR="00CF7C6C" w:rsidRDefault="00F266A2">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7C6C" w:rsidRDefault="00F266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7C6C" w:rsidRDefault="00F266A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7C6C" w:rsidRDefault="00F266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7C6C">
        <w:trPr>
          <w:trHeight w:hRule="exact" w:val="585"/>
        </w:trPr>
        <w:tc>
          <w:tcPr>
            <w:tcW w:w="9654" w:type="dxa"/>
            <w:shd w:val="clear" w:color="000000" w:fill="FFFFFF"/>
            <w:tcMar>
              <w:left w:w="34" w:type="dxa"/>
              <w:right w:w="34" w:type="dxa"/>
            </w:tcMar>
          </w:tcPr>
          <w:p w:rsidR="00CF7C6C" w:rsidRDefault="00CF7C6C">
            <w:pPr>
              <w:spacing w:after="0" w:line="240" w:lineRule="auto"/>
              <w:rPr>
                <w:sz w:val="24"/>
                <w:szCs w:val="24"/>
              </w:rPr>
            </w:pPr>
          </w:p>
          <w:p w:rsidR="00CF7C6C" w:rsidRDefault="00F266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7C6C">
        <w:trPr>
          <w:trHeight w:hRule="exact" w:val="277"/>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7C6C">
        <w:trPr>
          <w:trHeight w:hRule="exact" w:val="26"/>
        </w:trPr>
        <w:tc>
          <w:tcPr>
            <w:tcW w:w="9654" w:type="dxa"/>
            <w:vMerge w:val="restart"/>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Понятие предприятия.Формы предприятия</w:t>
            </w:r>
          </w:p>
        </w:tc>
      </w:tr>
      <w:tr w:rsidR="00CF7C6C">
        <w:trPr>
          <w:trHeight w:hRule="exact" w:val="277"/>
        </w:trPr>
        <w:tc>
          <w:tcPr>
            <w:tcW w:w="9654" w:type="dxa"/>
            <w:vMerge/>
            <w:shd w:val="clear" w:color="000000" w:fill="FFFFFF"/>
            <w:tcMar>
              <w:left w:w="34" w:type="dxa"/>
              <w:right w:w="34" w:type="dxa"/>
            </w:tcMar>
          </w:tcPr>
          <w:p w:rsidR="00CF7C6C" w:rsidRDefault="00CF7C6C"/>
        </w:tc>
      </w:tr>
      <w:tr w:rsidR="00CF7C6C">
        <w:trPr>
          <w:trHeight w:hRule="exact" w:val="82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Основные фонды предприятия. Воспроизводство основных фондов</w:t>
            </w:r>
          </w:p>
        </w:tc>
      </w:tr>
      <w:tr w:rsidR="00CF7C6C">
        <w:trPr>
          <w:trHeight w:hRule="exact" w:val="82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Основные фонды организации, их состав, структура и воспроизводственная характеристика.Понятия "инвестиции", "капитальные вложения", "капитальное строительство", их характеристика.</w:t>
            </w:r>
          </w:p>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Оборотные фонды предприятия</w:t>
            </w:r>
          </w:p>
        </w:tc>
      </w:tr>
      <w:tr w:rsidR="00CF7C6C">
        <w:trPr>
          <w:trHeight w:hRule="exact" w:val="28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Оборотные фонды и оборотные средства: понятие, состав и классификация.</w:t>
            </w:r>
          </w:p>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Персонал предприятия. Организация оплаты труда</w:t>
            </w:r>
          </w:p>
        </w:tc>
      </w:tr>
      <w:tr w:rsidR="00CF7C6C">
        <w:trPr>
          <w:trHeight w:hRule="exact" w:val="55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Состав и структура производственного персонала.Организация оплаты труда в предприятии.</w:t>
            </w:r>
          </w:p>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Планирование в предприятии</w:t>
            </w:r>
          </w:p>
        </w:tc>
      </w:tr>
      <w:tr w:rsidR="00CF7C6C">
        <w:trPr>
          <w:trHeight w:hRule="exact" w:val="55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Понятие прогнозирования и планирования предпринимательской деятельности. Система планов организации, их взаимосвязь.</w:t>
            </w:r>
          </w:p>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Производственная программа предприятия, её показатели.</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C6C">
        <w:trPr>
          <w:trHeight w:hRule="exact" w:val="82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lastRenderedPageBreak/>
              <w:t>Понятие производственной программы организации, ее назначение. Производственная мощность.  натуральные и стоимостные показатели производственной программы</w:t>
            </w:r>
          </w:p>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Понятие издержек производства и себестоимости продукции  предприятия.</w:t>
            </w:r>
          </w:p>
        </w:tc>
      </w:tr>
      <w:tr w:rsidR="00CF7C6C">
        <w:trPr>
          <w:trHeight w:hRule="exact" w:val="136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Понятие и состав издержек производства и реализации продукции. Состав</w:t>
            </w:r>
          </w:p>
          <w:p w:rsidR="00CF7C6C" w:rsidRDefault="00F266A2">
            <w:pPr>
              <w:spacing w:after="0" w:line="240" w:lineRule="auto"/>
              <w:jc w:val="both"/>
              <w:rPr>
                <w:sz w:val="24"/>
                <w:szCs w:val="24"/>
              </w:rPr>
            </w:pPr>
            <w:r>
              <w:rPr>
                <w:rFonts w:ascii="Times New Roman" w:hAnsi="Times New Roman" w:cs="Times New Roman"/>
                <w:color w:val="000000"/>
                <w:sz w:val="24"/>
                <w:szCs w:val="24"/>
              </w:rPr>
              <w:t>затрат предприятия на рабочую силу. Классификация затрат по категориям. Прямые и</w:t>
            </w:r>
          </w:p>
          <w:p w:rsidR="00CF7C6C" w:rsidRDefault="00F266A2">
            <w:pPr>
              <w:spacing w:after="0" w:line="240" w:lineRule="auto"/>
              <w:jc w:val="both"/>
              <w:rPr>
                <w:sz w:val="24"/>
                <w:szCs w:val="24"/>
              </w:rPr>
            </w:pPr>
            <w:r>
              <w:rPr>
                <w:rFonts w:ascii="Times New Roman" w:hAnsi="Times New Roman" w:cs="Times New Roman"/>
                <w:color w:val="000000"/>
                <w:sz w:val="24"/>
                <w:szCs w:val="24"/>
              </w:rPr>
              <w:t>косвенные затраты. Производственная себестоимость. Экономические элементы</w:t>
            </w:r>
          </w:p>
          <w:p w:rsidR="00CF7C6C" w:rsidRDefault="00F266A2">
            <w:pPr>
              <w:spacing w:after="0" w:line="240" w:lineRule="auto"/>
              <w:jc w:val="both"/>
              <w:rPr>
                <w:sz w:val="24"/>
                <w:szCs w:val="24"/>
              </w:rPr>
            </w:pPr>
            <w:r>
              <w:rPr>
                <w:rFonts w:ascii="Times New Roman" w:hAnsi="Times New Roman" w:cs="Times New Roman"/>
                <w:color w:val="000000"/>
                <w:sz w:val="24"/>
                <w:szCs w:val="24"/>
              </w:rPr>
              <w:t>затрат. Распределение затрат по местам возникновения. Основные показатели</w:t>
            </w:r>
          </w:p>
          <w:p w:rsidR="00CF7C6C" w:rsidRDefault="00F266A2">
            <w:pPr>
              <w:spacing w:after="0" w:line="240" w:lineRule="auto"/>
              <w:jc w:val="both"/>
              <w:rPr>
                <w:sz w:val="24"/>
                <w:szCs w:val="24"/>
              </w:rPr>
            </w:pPr>
            <w:r>
              <w:rPr>
                <w:rFonts w:ascii="Times New Roman" w:hAnsi="Times New Roman" w:cs="Times New Roman"/>
                <w:color w:val="000000"/>
                <w:sz w:val="24"/>
                <w:szCs w:val="24"/>
              </w:rPr>
              <w:t>себестоимости</w:t>
            </w:r>
          </w:p>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Финансовые показатели предприятия</w:t>
            </w:r>
          </w:p>
        </w:tc>
      </w:tr>
      <w:tr w:rsidR="00CF7C6C">
        <w:trPr>
          <w:trHeight w:hRule="exact" w:val="109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Финансовая среда предприятия. Основные источники и способы финансирования. Система показателей финансовых результатов и финансового состояния.</w:t>
            </w:r>
          </w:p>
          <w:p w:rsidR="00CF7C6C" w:rsidRDefault="00F266A2">
            <w:pPr>
              <w:spacing w:after="0" w:line="240" w:lineRule="auto"/>
              <w:jc w:val="both"/>
              <w:rPr>
                <w:sz w:val="24"/>
                <w:szCs w:val="24"/>
              </w:rPr>
            </w:pPr>
            <w:r>
              <w:rPr>
                <w:rFonts w:ascii="Times New Roman" w:hAnsi="Times New Roman" w:cs="Times New Roman"/>
                <w:color w:val="000000"/>
                <w:sz w:val="24"/>
                <w:szCs w:val="24"/>
              </w:rPr>
              <w:t>Формирование и использование прибыли предприятия.</w:t>
            </w:r>
          </w:p>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Эффективность деятельности предприятия</w:t>
            </w:r>
          </w:p>
        </w:tc>
      </w:tr>
      <w:tr w:rsidR="00CF7C6C">
        <w:trPr>
          <w:trHeight w:hRule="exact" w:val="109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Показатели эффективности деятельности предприятия. Показатели финансового состояния и</w:t>
            </w:r>
          </w:p>
          <w:p w:rsidR="00CF7C6C" w:rsidRDefault="00F266A2">
            <w:pPr>
              <w:spacing w:after="0" w:line="240" w:lineRule="auto"/>
              <w:jc w:val="both"/>
              <w:rPr>
                <w:sz w:val="24"/>
                <w:szCs w:val="24"/>
              </w:rPr>
            </w:pPr>
            <w:r>
              <w:rPr>
                <w:rFonts w:ascii="Times New Roman" w:hAnsi="Times New Roman" w:cs="Times New Roman"/>
                <w:color w:val="000000"/>
                <w:sz w:val="24"/>
                <w:szCs w:val="24"/>
              </w:rPr>
              <w:t>финансовой устойчивости и методы их анализа. Структура актива и пассива баланса.</w:t>
            </w:r>
          </w:p>
          <w:p w:rsidR="00CF7C6C" w:rsidRDefault="00F266A2">
            <w:pPr>
              <w:spacing w:after="0" w:line="240" w:lineRule="auto"/>
              <w:jc w:val="both"/>
              <w:rPr>
                <w:sz w:val="24"/>
                <w:szCs w:val="24"/>
              </w:rPr>
            </w:pPr>
            <w:r>
              <w:rPr>
                <w:rFonts w:ascii="Times New Roman" w:hAnsi="Times New Roman" w:cs="Times New Roman"/>
                <w:color w:val="000000"/>
                <w:sz w:val="24"/>
                <w:szCs w:val="24"/>
              </w:rPr>
              <w:t>Анализ влияния факторов на финансовые результаты и финансовое состояние.</w:t>
            </w:r>
          </w:p>
        </w:tc>
      </w:tr>
      <w:tr w:rsidR="00CF7C6C">
        <w:trPr>
          <w:trHeight w:hRule="exact" w:val="277"/>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Национальная экономика России – взаимосвязанный хозяйственный комплекс</w:t>
            </w:r>
          </w:p>
        </w:tc>
      </w:tr>
      <w:tr w:rsidR="00CF7C6C">
        <w:trPr>
          <w:trHeight w:hRule="exact" w:val="136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 Национальная экономика России – взаимосвязанный хозяйственный комплекс.</w:t>
            </w:r>
          </w:p>
          <w:p w:rsidR="00CF7C6C" w:rsidRDefault="00F266A2">
            <w:pPr>
              <w:spacing w:after="0" w:line="240" w:lineRule="auto"/>
              <w:jc w:val="both"/>
              <w:rPr>
                <w:sz w:val="24"/>
                <w:szCs w:val="24"/>
              </w:rPr>
            </w:pPr>
            <w:r>
              <w:rPr>
                <w:rFonts w:ascii="Times New Roman" w:hAnsi="Times New Roman" w:cs="Times New Roman"/>
                <w:color w:val="000000"/>
                <w:sz w:val="24"/>
                <w:szCs w:val="24"/>
              </w:rPr>
              <w:t>2.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Структура предприятия</w:t>
            </w:r>
          </w:p>
        </w:tc>
      </w:tr>
      <w:tr w:rsidR="00CF7C6C">
        <w:trPr>
          <w:trHeight w:hRule="exact" w:val="1907"/>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w:t>
            </w:r>
          </w:p>
          <w:p w:rsidR="00CF7C6C" w:rsidRDefault="00F266A2">
            <w:pPr>
              <w:spacing w:after="0" w:line="240" w:lineRule="auto"/>
              <w:jc w:val="both"/>
              <w:rPr>
                <w:sz w:val="24"/>
                <w:szCs w:val="24"/>
              </w:rPr>
            </w:pPr>
            <w:r>
              <w:rPr>
                <w:rFonts w:ascii="Times New Roman" w:hAnsi="Times New Roman" w:cs="Times New Roman"/>
                <w:color w:val="000000"/>
                <w:sz w:val="24"/>
                <w:szCs w:val="24"/>
              </w:rPr>
              <w:t>2.Организационная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Роль основных фондов в деятельности предприятия</w:t>
            </w:r>
          </w:p>
        </w:tc>
      </w:tr>
      <w:tr w:rsidR="00CF7C6C">
        <w:trPr>
          <w:trHeight w:hRule="exact" w:val="1637"/>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1.Классификация основных фондов народного хозяйства и ее экономическое назначение.</w:t>
            </w:r>
          </w:p>
          <w:p w:rsidR="00CF7C6C" w:rsidRDefault="00F266A2">
            <w:pPr>
              <w:spacing w:after="0" w:line="240" w:lineRule="auto"/>
              <w:jc w:val="both"/>
              <w:rPr>
                <w:sz w:val="24"/>
                <w:szCs w:val="24"/>
              </w:rPr>
            </w:pPr>
            <w:r>
              <w:rPr>
                <w:rFonts w:ascii="Times New Roman" w:hAnsi="Times New Roman" w:cs="Times New Roman"/>
                <w:color w:val="000000"/>
                <w:sz w:val="24"/>
                <w:szCs w:val="24"/>
              </w:rPr>
              <w:t>2.Виды оценок основных фондов. Необходимость переоценок и методы их организации.</w:t>
            </w:r>
          </w:p>
          <w:p w:rsidR="00CF7C6C" w:rsidRDefault="00F266A2">
            <w:pPr>
              <w:spacing w:after="0" w:line="240" w:lineRule="auto"/>
              <w:jc w:val="both"/>
              <w:rPr>
                <w:sz w:val="24"/>
                <w:szCs w:val="24"/>
              </w:rPr>
            </w:pPr>
            <w:r>
              <w:rPr>
                <w:rFonts w:ascii="Times New Roman" w:hAnsi="Times New Roman" w:cs="Times New Roman"/>
                <w:color w:val="000000"/>
                <w:sz w:val="24"/>
                <w:szCs w:val="24"/>
              </w:rPr>
              <w:t>3.Виды износа и амортизации основных фондов.</w:t>
            </w:r>
          </w:p>
          <w:p w:rsidR="00CF7C6C" w:rsidRDefault="00F266A2">
            <w:pPr>
              <w:spacing w:after="0" w:line="240" w:lineRule="auto"/>
              <w:jc w:val="both"/>
              <w:rPr>
                <w:sz w:val="24"/>
                <w:szCs w:val="24"/>
              </w:rPr>
            </w:pPr>
            <w:r>
              <w:rPr>
                <w:rFonts w:ascii="Times New Roman" w:hAnsi="Times New Roman" w:cs="Times New Roman"/>
                <w:color w:val="000000"/>
                <w:sz w:val="24"/>
                <w:szCs w:val="24"/>
              </w:rPr>
              <w:t>4.Методы начисления амортизации: линейные и нелинейные.</w:t>
            </w:r>
          </w:p>
          <w:p w:rsidR="00CF7C6C" w:rsidRDefault="00F266A2">
            <w:pPr>
              <w:spacing w:after="0" w:line="240" w:lineRule="auto"/>
              <w:jc w:val="both"/>
              <w:rPr>
                <w:sz w:val="24"/>
                <w:szCs w:val="24"/>
              </w:rPr>
            </w:pPr>
            <w:r>
              <w:rPr>
                <w:rFonts w:ascii="Times New Roman" w:hAnsi="Times New Roman" w:cs="Times New Roman"/>
                <w:color w:val="000000"/>
                <w:sz w:val="24"/>
                <w:szCs w:val="24"/>
              </w:rPr>
              <w:t>5.Система показателей их использования.</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Расчет показателей основных фондов предприятия</w:t>
            </w:r>
          </w:p>
        </w:tc>
      </w:tr>
      <w:tr w:rsidR="00CF7C6C">
        <w:trPr>
          <w:trHeight w:hRule="exact" w:val="55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Показатели движения и состояния основных фондов. Показатели эффективности использования основных фондов.</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Роль оборотных фондов в предприятии</w:t>
            </w:r>
          </w:p>
        </w:tc>
      </w:tr>
      <w:tr w:rsidR="00CF7C6C">
        <w:trPr>
          <w:trHeight w:hRule="exact" w:val="82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1.Оборотные фонды и оборотные средства: понятие, состав и классификация.</w:t>
            </w:r>
          </w:p>
          <w:p w:rsidR="00CF7C6C" w:rsidRDefault="00F266A2">
            <w:pPr>
              <w:spacing w:after="0" w:line="240" w:lineRule="auto"/>
              <w:jc w:val="both"/>
              <w:rPr>
                <w:sz w:val="24"/>
                <w:szCs w:val="24"/>
              </w:rPr>
            </w:pPr>
            <w:r>
              <w:rPr>
                <w:rFonts w:ascii="Times New Roman" w:hAnsi="Times New Roman" w:cs="Times New Roman"/>
                <w:color w:val="000000"/>
                <w:sz w:val="24"/>
                <w:szCs w:val="24"/>
              </w:rPr>
              <w:t>2.Нормирование как основная часть процесса планирования оборотных средств.</w:t>
            </w:r>
          </w:p>
          <w:p w:rsidR="00CF7C6C" w:rsidRDefault="00F266A2">
            <w:pPr>
              <w:spacing w:after="0" w:line="240" w:lineRule="auto"/>
              <w:jc w:val="both"/>
              <w:rPr>
                <w:sz w:val="24"/>
                <w:szCs w:val="24"/>
              </w:rPr>
            </w:pPr>
            <w:r>
              <w:rPr>
                <w:rFonts w:ascii="Times New Roman" w:hAnsi="Times New Roman" w:cs="Times New Roman"/>
                <w:color w:val="000000"/>
                <w:sz w:val="24"/>
                <w:szCs w:val="24"/>
              </w:rPr>
              <w:t>3.Показатели использования оборотных средств.</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Расчет показателей оборотных фондов предприятия</w:t>
            </w:r>
          </w:p>
        </w:tc>
      </w:tr>
      <w:tr w:rsidR="00CF7C6C">
        <w:trPr>
          <w:trHeight w:hRule="exact" w:val="55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Показатели оборачиваемости: коэффициент оборачиваемости, длительность оборота.Коэффициент закрепления.  Расчет норм  по видам оборотных фондов</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Инвестиционная деятельность предприятия</w:t>
            </w:r>
          </w:p>
        </w:tc>
      </w:tr>
      <w:tr w:rsidR="00CF7C6C">
        <w:trPr>
          <w:trHeight w:hRule="exact" w:val="55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1.Инвестиционная деятельность предприятия. Виды инвестиций.</w:t>
            </w:r>
          </w:p>
          <w:p w:rsidR="00CF7C6C" w:rsidRDefault="00F266A2">
            <w:pPr>
              <w:spacing w:after="0" w:line="240" w:lineRule="auto"/>
              <w:jc w:val="both"/>
              <w:rPr>
                <w:sz w:val="24"/>
                <w:szCs w:val="24"/>
              </w:rPr>
            </w:pPr>
            <w:r>
              <w:rPr>
                <w:rFonts w:ascii="Times New Roman" w:hAnsi="Times New Roman" w:cs="Times New Roman"/>
                <w:color w:val="000000"/>
                <w:sz w:val="24"/>
                <w:szCs w:val="24"/>
              </w:rPr>
              <w:t>2.Показатели оценки эффективности инвестиционной деятельности</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lastRenderedPageBreak/>
              <w:t>Определение эффективности инвестиций</w:t>
            </w:r>
          </w:p>
        </w:tc>
      </w:tr>
      <w:tr w:rsidR="00CF7C6C">
        <w:trPr>
          <w:trHeight w:hRule="exact" w:val="55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Показатели эффективности инвестиций: чистый доход, чистый дисконтированный доход, индекс доходности. Срок окупаемости</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Роль персонала в деятельности предприятия</w:t>
            </w:r>
          </w:p>
        </w:tc>
      </w:tr>
      <w:tr w:rsidR="00CF7C6C">
        <w:trPr>
          <w:trHeight w:hRule="exact" w:val="136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1.Понятия «рабочая сила», «трудовые ресурсы», «кадры», «производственный персонал».</w:t>
            </w:r>
          </w:p>
          <w:p w:rsidR="00CF7C6C" w:rsidRDefault="00F266A2">
            <w:pPr>
              <w:spacing w:after="0" w:line="240" w:lineRule="auto"/>
              <w:jc w:val="both"/>
              <w:rPr>
                <w:sz w:val="24"/>
                <w:szCs w:val="24"/>
              </w:rPr>
            </w:pPr>
            <w:r>
              <w:rPr>
                <w:rFonts w:ascii="Times New Roman" w:hAnsi="Times New Roman" w:cs="Times New Roman"/>
                <w:color w:val="000000"/>
                <w:sz w:val="24"/>
                <w:szCs w:val="24"/>
              </w:rPr>
              <w:t>2.Понятие профессии, специальности, квалификации.</w:t>
            </w:r>
          </w:p>
          <w:p w:rsidR="00CF7C6C" w:rsidRDefault="00F266A2">
            <w:pPr>
              <w:spacing w:after="0" w:line="240" w:lineRule="auto"/>
              <w:jc w:val="both"/>
              <w:rPr>
                <w:sz w:val="24"/>
                <w:szCs w:val="24"/>
              </w:rPr>
            </w:pPr>
            <w:r>
              <w:rPr>
                <w:rFonts w:ascii="Times New Roman" w:hAnsi="Times New Roman" w:cs="Times New Roman"/>
                <w:color w:val="000000"/>
                <w:sz w:val="24"/>
                <w:szCs w:val="24"/>
              </w:rPr>
              <w:t>3.Показатели производительности труда, факторы, обуславливающие ее уровень</w:t>
            </w:r>
          </w:p>
          <w:p w:rsidR="00CF7C6C" w:rsidRDefault="00F266A2">
            <w:pPr>
              <w:spacing w:after="0" w:line="240" w:lineRule="auto"/>
              <w:jc w:val="both"/>
              <w:rPr>
                <w:sz w:val="24"/>
                <w:szCs w:val="24"/>
              </w:rPr>
            </w:pPr>
            <w:r>
              <w:rPr>
                <w:rFonts w:ascii="Times New Roman" w:hAnsi="Times New Roman" w:cs="Times New Roman"/>
                <w:color w:val="000000"/>
                <w:sz w:val="24"/>
                <w:szCs w:val="24"/>
              </w:rPr>
              <w:t>4.Планирование численности и состава персонала.</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Оплата труда персонала в предприятии</w:t>
            </w:r>
          </w:p>
        </w:tc>
      </w:tr>
      <w:tr w:rsidR="00CF7C6C">
        <w:trPr>
          <w:trHeight w:hRule="exact" w:val="136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1.Принципы организации оплаты труда.</w:t>
            </w:r>
          </w:p>
          <w:p w:rsidR="00CF7C6C" w:rsidRDefault="00F266A2">
            <w:pPr>
              <w:spacing w:after="0" w:line="240" w:lineRule="auto"/>
              <w:jc w:val="both"/>
              <w:rPr>
                <w:sz w:val="24"/>
                <w:szCs w:val="24"/>
              </w:rPr>
            </w:pPr>
            <w:r>
              <w:rPr>
                <w:rFonts w:ascii="Times New Roman" w:hAnsi="Times New Roman" w:cs="Times New Roman"/>
                <w:color w:val="000000"/>
                <w:sz w:val="24"/>
                <w:szCs w:val="24"/>
              </w:rPr>
              <w:t>2.Тарифная система как база рациональной организации оплаты труда.</w:t>
            </w:r>
          </w:p>
          <w:p w:rsidR="00CF7C6C" w:rsidRDefault="00F266A2">
            <w:pPr>
              <w:spacing w:after="0" w:line="240" w:lineRule="auto"/>
              <w:jc w:val="both"/>
              <w:rPr>
                <w:sz w:val="24"/>
                <w:szCs w:val="24"/>
              </w:rPr>
            </w:pPr>
            <w:r>
              <w:rPr>
                <w:rFonts w:ascii="Times New Roman" w:hAnsi="Times New Roman" w:cs="Times New Roman"/>
                <w:color w:val="000000"/>
                <w:sz w:val="24"/>
                <w:szCs w:val="24"/>
              </w:rPr>
              <w:t>3.Формы оплаты труда. Характеристика систем сдельной и повременной оплаты труда. Виды надбавок и доплат к заработной плате работающих.</w:t>
            </w:r>
          </w:p>
          <w:p w:rsidR="00CF7C6C" w:rsidRDefault="00F266A2">
            <w:pPr>
              <w:spacing w:after="0" w:line="240" w:lineRule="auto"/>
              <w:jc w:val="both"/>
              <w:rPr>
                <w:sz w:val="24"/>
                <w:szCs w:val="24"/>
              </w:rPr>
            </w:pPr>
            <w:r>
              <w:rPr>
                <w:rFonts w:ascii="Times New Roman" w:hAnsi="Times New Roman" w:cs="Times New Roman"/>
                <w:color w:val="000000"/>
                <w:sz w:val="24"/>
                <w:szCs w:val="24"/>
              </w:rPr>
              <w:t>4.Состав фонда оплаты труда.</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Расчет трудовых показателей в предприятии</w:t>
            </w:r>
          </w:p>
        </w:tc>
      </w:tr>
      <w:tr w:rsidR="00CF7C6C">
        <w:trPr>
          <w:trHeight w:hRule="exact" w:val="109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Определение численности работников предприятия. Коэффициенты движения и выбития персонала. Текучесть кадров. Расчет производительности труда работников. Определение оплаты труда работников разных категорий. Формирование фонда оплаты труда работников предприятия.</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Виды планов на предприятии, их характеристика</w:t>
            </w:r>
          </w:p>
        </w:tc>
      </w:tr>
      <w:tr w:rsidR="00CF7C6C">
        <w:trPr>
          <w:trHeight w:hRule="exact" w:val="109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1.Перспективное (стратегическое) планирование: долгосрочное (10-15 лет) и среднесрочное (5 лет). Текущее (годовое) планирование.</w:t>
            </w:r>
          </w:p>
          <w:p w:rsidR="00CF7C6C" w:rsidRDefault="00F266A2">
            <w:pPr>
              <w:spacing w:after="0" w:line="240" w:lineRule="auto"/>
              <w:jc w:val="both"/>
              <w:rPr>
                <w:sz w:val="24"/>
                <w:szCs w:val="24"/>
              </w:rPr>
            </w:pPr>
            <w:r>
              <w:rPr>
                <w:rFonts w:ascii="Times New Roman" w:hAnsi="Times New Roman" w:cs="Times New Roman"/>
                <w:color w:val="000000"/>
                <w:sz w:val="24"/>
                <w:szCs w:val="24"/>
              </w:rPr>
              <w:t>2.Оперативно – производственное планирование.</w:t>
            </w:r>
          </w:p>
          <w:p w:rsidR="00CF7C6C" w:rsidRDefault="00F266A2">
            <w:pPr>
              <w:spacing w:after="0" w:line="240" w:lineRule="auto"/>
              <w:jc w:val="both"/>
              <w:rPr>
                <w:sz w:val="24"/>
                <w:szCs w:val="24"/>
              </w:rPr>
            </w:pPr>
            <w:r>
              <w:rPr>
                <w:rFonts w:ascii="Times New Roman" w:hAnsi="Times New Roman" w:cs="Times New Roman"/>
                <w:color w:val="000000"/>
                <w:sz w:val="24"/>
                <w:szCs w:val="24"/>
              </w:rPr>
              <w:t>3.Основные плановые показатели по видам планирования.</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Бизнес-планирование в предприятии</w:t>
            </w:r>
          </w:p>
        </w:tc>
      </w:tr>
      <w:tr w:rsidR="00CF7C6C">
        <w:trPr>
          <w:trHeight w:hRule="exact" w:val="82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1.Бизнес-план предприятия (проекта, сделки), его назначение.</w:t>
            </w:r>
          </w:p>
          <w:p w:rsidR="00CF7C6C" w:rsidRDefault="00F266A2">
            <w:pPr>
              <w:spacing w:after="0" w:line="240" w:lineRule="auto"/>
              <w:jc w:val="both"/>
              <w:rPr>
                <w:sz w:val="24"/>
                <w:szCs w:val="24"/>
              </w:rPr>
            </w:pPr>
            <w:r>
              <w:rPr>
                <w:rFonts w:ascii="Times New Roman" w:hAnsi="Times New Roman" w:cs="Times New Roman"/>
                <w:color w:val="000000"/>
                <w:sz w:val="24"/>
                <w:szCs w:val="24"/>
              </w:rPr>
              <w:t>2.Характеристика разделов бизнес-плана, их взаимосвязей; методика разработки и оформления.</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Характеристика элементов производственной программы</w:t>
            </w:r>
          </w:p>
        </w:tc>
      </w:tr>
      <w:tr w:rsidR="00CF7C6C">
        <w:trPr>
          <w:trHeight w:hRule="exact" w:val="109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1.Методологические основы планирования производственной программы.</w:t>
            </w:r>
          </w:p>
          <w:p w:rsidR="00CF7C6C" w:rsidRDefault="00F266A2">
            <w:pPr>
              <w:spacing w:after="0" w:line="240" w:lineRule="auto"/>
              <w:jc w:val="both"/>
              <w:rPr>
                <w:sz w:val="24"/>
                <w:szCs w:val="24"/>
              </w:rPr>
            </w:pPr>
            <w:r>
              <w:rPr>
                <w:rFonts w:ascii="Times New Roman" w:hAnsi="Times New Roman" w:cs="Times New Roman"/>
                <w:color w:val="000000"/>
                <w:sz w:val="24"/>
                <w:szCs w:val="24"/>
              </w:rPr>
              <w:t>2.Разработка технико-экономических норм, нормативов.</w:t>
            </w:r>
          </w:p>
          <w:p w:rsidR="00CF7C6C" w:rsidRDefault="00F266A2">
            <w:pPr>
              <w:spacing w:after="0" w:line="240" w:lineRule="auto"/>
              <w:jc w:val="both"/>
              <w:rPr>
                <w:sz w:val="24"/>
                <w:szCs w:val="24"/>
              </w:rPr>
            </w:pPr>
            <w:r>
              <w:rPr>
                <w:rFonts w:ascii="Times New Roman" w:hAnsi="Times New Roman" w:cs="Times New Roman"/>
                <w:color w:val="000000"/>
                <w:sz w:val="24"/>
                <w:szCs w:val="24"/>
              </w:rPr>
              <w:t>3.Содержание производственной программы предприятия, характеристика ее разделов и показателей.</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Показатели производственной программы</w:t>
            </w:r>
          </w:p>
        </w:tc>
      </w:tr>
      <w:tr w:rsidR="00CF7C6C">
        <w:trPr>
          <w:trHeight w:hRule="exact" w:val="55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Валовая, товарная и реализованная продукция, валовой и внутризаводской оборот. Чистая продукция предприятия.</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Производственная мощность предприятия</w:t>
            </w:r>
          </w:p>
        </w:tc>
      </w:tr>
      <w:tr w:rsidR="00CF7C6C">
        <w:trPr>
          <w:trHeight w:hRule="exact" w:val="82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1.Понятие производственной мощности.</w:t>
            </w:r>
          </w:p>
          <w:p w:rsidR="00CF7C6C" w:rsidRDefault="00F266A2">
            <w:pPr>
              <w:spacing w:after="0" w:line="240" w:lineRule="auto"/>
              <w:jc w:val="both"/>
              <w:rPr>
                <w:sz w:val="24"/>
                <w:szCs w:val="24"/>
              </w:rPr>
            </w:pPr>
            <w:r>
              <w:rPr>
                <w:rFonts w:ascii="Times New Roman" w:hAnsi="Times New Roman" w:cs="Times New Roman"/>
                <w:color w:val="000000"/>
                <w:sz w:val="24"/>
                <w:szCs w:val="24"/>
              </w:rPr>
              <w:t>2.Методика расчета производственной мощности: входной, выходной, среднегодовой.</w:t>
            </w:r>
          </w:p>
          <w:p w:rsidR="00CF7C6C" w:rsidRDefault="00F266A2">
            <w:pPr>
              <w:spacing w:after="0" w:line="240" w:lineRule="auto"/>
              <w:jc w:val="both"/>
              <w:rPr>
                <w:sz w:val="24"/>
                <w:szCs w:val="24"/>
              </w:rPr>
            </w:pPr>
            <w:r>
              <w:rPr>
                <w:rFonts w:ascii="Times New Roman" w:hAnsi="Times New Roman" w:cs="Times New Roman"/>
                <w:color w:val="000000"/>
                <w:sz w:val="24"/>
                <w:szCs w:val="24"/>
              </w:rPr>
              <w:t>3.Показатели использования производственной мощности.</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Расчет мощности предприятия</w:t>
            </w:r>
          </w:p>
        </w:tc>
      </w:tr>
      <w:tr w:rsidR="00CF7C6C">
        <w:trPr>
          <w:trHeight w:hRule="exact" w:val="55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Определение входной, выходной, среднегодовой производственной мощности предприятия. Коэффициент использования производственной мощности.</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Формирование расходов в предприятии</w:t>
            </w:r>
          </w:p>
        </w:tc>
      </w:tr>
      <w:tr w:rsidR="00CF7C6C">
        <w:trPr>
          <w:trHeight w:hRule="exact" w:val="1637"/>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1.Принципы формирования состава затрат, включаемых в себестоимость продукции.</w:t>
            </w:r>
          </w:p>
          <w:p w:rsidR="00CF7C6C" w:rsidRDefault="00F266A2">
            <w:pPr>
              <w:spacing w:after="0" w:line="240" w:lineRule="auto"/>
              <w:jc w:val="both"/>
              <w:rPr>
                <w:sz w:val="24"/>
                <w:szCs w:val="24"/>
              </w:rPr>
            </w:pPr>
            <w:r>
              <w:rPr>
                <w:rFonts w:ascii="Times New Roman" w:hAnsi="Times New Roman" w:cs="Times New Roman"/>
                <w:color w:val="000000"/>
                <w:sz w:val="24"/>
                <w:szCs w:val="24"/>
              </w:rPr>
              <w:t>2.Разграничение затрат, относимых на себестоимость продукции (работ, услуг), и финансируемых за счет других источников финансирования.</w:t>
            </w:r>
          </w:p>
          <w:p w:rsidR="00CF7C6C" w:rsidRDefault="00F266A2">
            <w:pPr>
              <w:spacing w:after="0" w:line="240" w:lineRule="auto"/>
              <w:jc w:val="both"/>
              <w:rPr>
                <w:sz w:val="24"/>
                <w:szCs w:val="24"/>
              </w:rPr>
            </w:pPr>
            <w:r>
              <w:rPr>
                <w:rFonts w:ascii="Times New Roman" w:hAnsi="Times New Roman" w:cs="Times New Roman"/>
                <w:color w:val="000000"/>
                <w:sz w:val="24"/>
                <w:szCs w:val="24"/>
              </w:rPr>
              <w:t>3.Показатели  издержек: уровень издержек, экономичность, эффективность использования ресурсов, издержкоемкость.</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Расчет состава и структуры затрат на производство и реализацию продукции</w:t>
            </w:r>
          </w:p>
        </w:tc>
      </w:tr>
      <w:tr w:rsidR="00CF7C6C">
        <w:trPr>
          <w:trHeight w:hRule="exact" w:val="55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Определение прямых, косвенных, постоянных, переменных изедржек, расчет коммерческих расходов.</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lastRenderedPageBreak/>
              <w:t>Калькулирование себестоимости продукции</w:t>
            </w:r>
          </w:p>
        </w:tc>
      </w:tr>
      <w:tr w:rsidR="00CF7C6C">
        <w:trPr>
          <w:trHeight w:hRule="exact" w:val="136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1.Группировка  затрат  по экономическому содержанию и  калькуляционным статьям расхода.</w:t>
            </w:r>
          </w:p>
          <w:p w:rsidR="00CF7C6C" w:rsidRDefault="00F266A2">
            <w:pPr>
              <w:spacing w:after="0" w:line="240" w:lineRule="auto"/>
              <w:jc w:val="both"/>
              <w:rPr>
                <w:sz w:val="24"/>
                <w:szCs w:val="24"/>
              </w:rPr>
            </w:pPr>
            <w:r>
              <w:rPr>
                <w:rFonts w:ascii="Times New Roman" w:hAnsi="Times New Roman" w:cs="Times New Roman"/>
                <w:color w:val="000000"/>
                <w:sz w:val="24"/>
                <w:szCs w:val="24"/>
              </w:rPr>
              <w:t>2.Номенклатура учета элементов затрат, учитываемых в себестоимости продукции и при определении налогооблагаемой прибыли.</w:t>
            </w:r>
          </w:p>
          <w:p w:rsidR="00CF7C6C" w:rsidRDefault="00F266A2">
            <w:pPr>
              <w:spacing w:after="0" w:line="240" w:lineRule="auto"/>
              <w:jc w:val="both"/>
              <w:rPr>
                <w:sz w:val="24"/>
                <w:szCs w:val="24"/>
              </w:rPr>
            </w:pPr>
            <w:r>
              <w:rPr>
                <w:rFonts w:ascii="Times New Roman" w:hAnsi="Times New Roman" w:cs="Times New Roman"/>
                <w:color w:val="000000"/>
                <w:sz w:val="24"/>
                <w:szCs w:val="24"/>
              </w:rPr>
              <w:t>3.Методы  исчисления  и калькуляции себестоимости  продукции в организации.</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Расчет калькуляции себестоимсти продукции</w:t>
            </w:r>
          </w:p>
        </w:tc>
      </w:tr>
      <w:tr w:rsidR="00CF7C6C">
        <w:trPr>
          <w:trHeight w:hRule="exact" w:val="55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Применение методов расчета нормативных и фактических расходов, определение цеховой, производственной и полной себестоимости продукции</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Формирование финансовых показателей в предприятии</w:t>
            </w:r>
          </w:p>
        </w:tc>
      </w:tr>
      <w:tr w:rsidR="00CF7C6C">
        <w:trPr>
          <w:trHeight w:hRule="exact" w:val="136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1.Основные этапы формирования цен в условиях рыночных отношений.</w:t>
            </w:r>
          </w:p>
          <w:p w:rsidR="00CF7C6C" w:rsidRDefault="00F266A2">
            <w:pPr>
              <w:spacing w:after="0" w:line="240" w:lineRule="auto"/>
              <w:jc w:val="both"/>
              <w:rPr>
                <w:sz w:val="24"/>
                <w:szCs w:val="24"/>
              </w:rPr>
            </w:pPr>
            <w:r>
              <w:rPr>
                <w:rFonts w:ascii="Times New Roman" w:hAnsi="Times New Roman" w:cs="Times New Roman"/>
                <w:color w:val="000000"/>
                <w:sz w:val="24"/>
                <w:szCs w:val="24"/>
              </w:rPr>
              <w:t>2.Ценовая политика организации, этапы ее разработки. Методы ценообразования.</w:t>
            </w:r>
          </w:p>
          <w:p w:rsidR="00CF7C6C" w:rsidRDefault="00F266A2">
            <w:pPr>
              <w:spacing w:after="0" w:line="240" w:lineRule="auto"/>
              <w:jc w:val="both"/>
              <w:rPr>
                <w:sz w:val="24"/>
                <w:szCs w:val="24"/>
              </w:rPr>
            </w:pPr>
            <w:r>
              <w:rPr>
                <w:rFonts w:ascii="Times New Roman" w:hAnsi="Times New Roman" w:cs="Times New Roman"/>
                <w:color w:val="000000"/>
                <w:sz w:val="24"/>
                <w:szCs w:val="24"/>
              </w:rPr>
              <w:t>3.Доходы предприятия, их состав и методы расчета.</w:t>
            </w:r>
          </w:p>
          <w:p w:rsidR="00CF7C6C" w:rsidRDefault="00F266A2">
            <w:pPr>
              <w:spacing w:after="0" w:line="240" w:lineRule="auto"/>
              <w:jc w:val="both"/>
              <w:rPr>
                <w:sz w:val="24"/>
                <w:szCs w:val="24"/>
              </w:rPr>
            </w:pPr>
            <w:r>
              <w:rPr>
                <w:rFonts w:ascii="Times New Roman" w:hAnsi="Times New Roman" w:cs="Times New Roman"/>
                <w:color w:val="000000"/>
                <w:sz w:val="24"/>
                <w:szCs w:val="24"/>
              </w:rPr>
              <w:t>4.Прибыль предприятия, ее виды, состав и порядок определения.</w:t>
            </w:r>
          </w:p>
          <w:p w:rsidR="00CF7C6C" w:rsidRDefault="00F266A2">
            <w:pPr>
              <w:spacing w:after="0" w:line="240" w:lineRule="auto"/>
              <w:jc w:val="both"/>
              <w:rPr>
                <w:sz w:val="24"/>
                <w:szCs w:val="24"/>
              </w:rPr>
            </w:pPr>
            <w:r>
              <w:rPr>
                <w:rFonts w:ascii="Times New Roman" w:hAnsi="Times New Roman" w:cs="Times New Roman"/>
                <w:color w:val="000000"/>
                <w:sz w:val="24"/>
                <w:szCs w:val="24"/>
              </w:rPr>
              <w:t>5.Понятие рентабельности предприятия. Система показателей рентабельности.</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Расчет финансовых показателей предприятия</w:t>
            </w:r>
          </w:p>
        </w:tc>
      </w:tr>
      <w:tr w:rsidR="00CF7C6C">
        <w:trPr>
          <w:trHeight w:hRule="exact" w:val="82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деятельности предприятия</w:t>
            </w:r>
          </w:p>
        </w:tc>
      </w:tr>
      <w:tr w:rsidR="00CF7C6C">
        <w:trPr>
          <w:trHeight w:hRule="exact" w:val="1366"/>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1.Система показателей эффективности производства, ее состав и характеристика.</w:t>
            </w:r>
          </w:p>
          <w:p w:rsidR="00CF7C6C" w:rsidRDefault="00F266A2">
            <w:pPr>
              <w:spacing w:after="0" w:line="240" w:lineRule="auto"/>
              <w:jc w:val="both"/>
              <w:rPr>
                <w:sz w:val="24"/>
                <w:szCs w:val="24"/>
              </w:rPr>
            </w:pPr>
            <w:r>
              <w:rPr>
                <w:rFonts w:ascii="Times New Roman" w:hAnsi="Times New Roman" w:cs="Times New Roman"/>
                <w:color w:val="000000"/>
                <w:sz w:val="24"/>
                <w:szCs w:val="24"/>
              </w:rPr>
              <w:t>2.Обобщающие показатели эффективности функционирования предприятия, отрасли, экономики.</w:t>
            </w:r>
          </w:p>
          <w:p w:rsidR="00CF7C6C" w:rsidRDefault="00F266A2">
            <w:pPr>
              <w:spacing w:after="0" w:line="240" w:lineRule="auto"/>
              <w:jc w:val="both"/>
              <w:rPr>
                <w:sz w:val="24"/>
                <w:szCs w:val="24"/>
              </w:rPr>
            </w:pPr>
            <w:r>
              <w:rPr>
                <w:rFonts w:ascii="Times New Roman" w:hAnsi="Times New Roman" w:cs="Times New Roman"/>
                <w:color w:val="000000"/>
                <w:sz w:val="24"/>
                <w:szCs w:val="24"/>
              </w:rPr>
              <w:t>3.Показатели эффективности отдачи ресурсов: труда, основного и оборотного капитала.</w:t>
            </w:r>
          </w:p>
          <w:p w:rsidR="00CF7C6C" w:rsidRDefault="00F266A2">
            <w:pPr>
              <w:spacing w:after="0" w:line="240" w:lineRule="auto"/>
              <w:jc w:val="both"/>
              <w:rPr>
                <w:sz w:val="24"/>
                <w:szCs w:val="24"/>
              </w:rPr>
            </w:pPr>
            <w:r>
              <w:rPr>
                <w:rFonts w:ascii="Times New Roman" w:hAnsi="Times New Roman" w:cs="Times New Roman"/>
                <w:color w:val="000000"/>
                <w:sz w:val="24"/>
                <w:szCs w:val="24"/>
              </w:rPr>
              <w:t>4.Показатели эффективности затрат: текущих и капитальных.</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Расчет показателей эффективности деятельности предприятия</w:t>
            </w:r>
          </w:p>
        </w:tc>
      </w:tr>
      <w:tr w:rsidR="00CF7C6C">
        <w:trPr>
          <w:trHeight w:hRule="exact" w:val="55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Показатели эффективности отдачи ресурсов: труда, основного и оборотного капитала.Показатели эффективности затрат: текущих и капитальных.</w:t>
            </w:r>
          </w:p>
        </w:tc>
      </w:tr>
      <w:tr w:rsidR="00CF7C6C">
        <w:trPr>
          <w:trHeight w:hRule="exact" w:val="14"/>
        </w:trPr>
        <w:tc>
          <w:tcPr>
            <w:tcW w:w="9640" w:type="dxa"/>
          </w:tcPr>
          <w:p w:rsidR="00CF7C6C" w:rsidRDefault="00CF7C6C"/>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jc w:val="center"/>
              <w:rPr>
                <w:sz w:val="24"/>
                <w:szCs w:val="24"/>
              </w:rPr>
            </w:pPr>
            <w:r>
              <w:rPr>
                <w:rFonts w:ascii="Times New Roman" w:hAnsi="Times New Roman" w:cs="Times New Roman"/>
                <w:b/>
                <w:color w:val="000000"/>
                <w:sz w:val="24"/>
                <w:szCs w:val="24"/>
              </w:rPr>
              <w:t>Оценка финансового положения предприятия</w:t>
            </w:r>
          </w:p>
        </w:tc>
      </w:tr>
      <w:tr w:rsidR="00CF7C6C">
        <w:trPr>
          <w:trHeight w:hRule="exact" w:val="1637"/>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1.Характеристика балансового отчета предприятия и группировки статей его актива и пассива.</w:t>
            </w:r>
          </w:p>
          <w:p w:rsidR="00CF7C6C" w:rsidRDefault="00F266A2">
            <w:pPr>
              <w:spacing w:after="0" w:line="240" w:lineRule="auto"/>
              <w:jc w:val="both"/>
              <w:rPr>
                <w:sz w:val="24"/>
                <w:szCs w:val="24"/>
              </w:rPr>
            </w:pPr>
            <w:r>
              <w:rPr>
                <w:rFonts w:ascii="Times New Roman" w:hAnsi="Times New Roman" w:cs="Times New Roman"/>
                <w:color w:val="000000"/>
                <w:sz w:val="24"/>
                <w:szCs w:val="24"/>
              </w:rPr>
              <w:t>2.Банкротство российских предприятий (причины, процедура).</w:t>
            </w:r>
          </w:p>
          <w:p w:rsidR="00CF7C6C" w:rsidRDefault="00F266A2">
            <w:pPr>
              <w:spacing w:after="0" w:line="240" w:lineRule="auto"/>
              <w:jc w:val="both"/>
              <w:rPr>
                <w:sz w:val="24"/>
                <w:szCs w:val="24"/>
              </w:rPr>
            </w:pPr>
            <w:r>
              <w:rPr>
                <w:rFonts w:ascii="Times New Roman" w:hAnsi="Times New Roman" w:cs="Times New Roman"/>
                <w:color w:val="000000"/>
                <w:sz w:val="24"/>
                <w:szCs w:val="24"/>
              </w:rPr>
              <w:t>3.Риск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7C6C">
        <w:trPr>
          <w:trHeight w:hRule="exact" w:val="855"/>
        </w:trPr>
        <w:tc>
          <w:tcPr>
            <w:tcW w:w="9654" w:type="dxa"/>
            <w:gridSpan w:val="2"/>
            <w:shd w:val="clear" w:color="000000" w:fill="FFFFFF"/>
            <w:tcMar>
              <w:left w:w="34" w:type="dxa"/>
              <w:right w:w="34" w:type="dxa"/>
            </w:tcMar>
          </w:tcPr>
          <w:p w:rsidR="00CF7C6C" w:rsidRDefault="00CF7C6C">
            <w:pPr>
              <w:spacing w:after="0" w:line="240" w:lineRule="auto"/>
              <w:rPr>
                <w:sz w:val="24"/>
                <w:szCs w:val="24"/>
              </w:rPr>
            </w:pPr>
          </w:p>
          <w:p w:rsidR="00CF7C6C" w:rsidRDefault="00F266A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F7C6C">
        <w:trPr>
          <w:trHeight w:hRule="exact" w:val="4912"/>
        </w:trPr>
        <w:tc>
          <w:tcPr>
            <w:tcW w:w="9654" w:type="dxa"/>
            <w:gridSpan w:val="2"/>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фирмы (предприятия)» / Герасимова Н.О.. – Омск: Изд-во Омской гуманитарной академии, 2022.</w:t>
            </w:r>
          </w:p>
          <w:p w:rsidR="00CF7C6C" w:rsidRDefault="00F266A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7C6C" w:rsidRDefault="00F266A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7C6C" w:rsidRDefault="00F266A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7C6C">
        <w:trPr>
          <w:trHeight w:hRule="exact" w:val="138"/>
        </w:trPr>
        <w:tc>
          <w:tcPr>
            <w:tcW w:w="285" w:type="dxa"/>
          </w:tcPr>
          <w:p w:rsidR="00CF7C6C" w:rsidRDefault="00CF7C6C"/>
        </w:tc>
        <w:tc>
          <w:tcPr>
            <w:tcW w:w="9356" w:type="dxa"/>
          </w:tcPr>
          <w:p w:rsidR="00CF7C6C" w:rsidRDefault="00CF7C6C"/>
        </w:tc>
      </w:tr>
      <w:tr w:rsidR="00CF7C6C">
        <w:trPr>
          <w:trHeight w:hRule="exact" w:val="855"/>
        </w:trPr>
        <w:tc>
          <w:tcPr>
            <w:tcW w:w="9654" w:type="dxa"/>
            <w:gridSpan w:val="2"/>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F7C6C" w:rsidRDefault="00F266A2">
            <w:pPr>
              <w:spacing w:after="0" w:line="240" w:lineRule="auto"/>
              <w:rPr>
                <w:sz w:val="24"/>
                <w:szCs w:val="24"/>
              </w:rPr>
            </w:pPr>
            <w:r>
              <w:rPr>
                <w:rFonts w:ascii="Times New Roman" w:hAnsi="Times New Roman" w:cs="Times New Roman"/>
                <w:b/>
                <w:color w:val="000000"/>
                <w:sz w:val="24"/>
                <w:szCs w:val="24"/>
              </w:rPr>
              <w:t>Основная:</w:t>
            </w:r>
          </w:p>
        </w:tc>
      </w:tr>
      <w:tr w:rsidR="00CF7C6C">
        <w:trPr>
          <w:trHeight w:hRule="exact" w:val="1096"/>
        </w:trPr>
        <w:tc>
          <w:tcPr>
            <w:tcW w:w="9654" w:type="dxa"/>
            <w:gridSpan w:val="2"/>
            <w:shd w:val="clear" w:color="000000" w:fill="FFFFFF"/>
            <w:tcMar>
              <w:left w:w="34" w:type="dxa"/>
              <w:right w:w="34" w:type="dxa"/>
            </w:tcMar>
          </w:tcPr>
          <w:p w:rsidR="00CF7C6C" w:rsidRDefault="00F266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Ахметшина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Грузина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Корнеева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Русакова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Швандар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978-5-534-14485-7.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06563">
                <w:rPr>
                  <w:rStyle w:val="a3"/>
                </w:rPr>
                <w:t>https://urait.ru/bcode/477698</w:t>
              </w:r>
            </w:hyperlink>
            <w:r>
              <w:t xml:space="preserve"> </w:t>
            </w:r>
          </w:p>
        </w:tc>
      </w:tr>
      <w:tr w:rsidR="00CF7C6C">
        <w:trPr>
          <w:trHeight w:hRule="exact" w:val="826"/>
        </w:trPr>
        <w:tc>
          <w:tcPr>
            <w:tcW w:w="9654" w:type="dxa"/>
            <w:gridSpan w:val="2"/>
            <w:shd w:val="clear" w:color="000000" w:fill="FFFFFF"/>
            <w:tcMar>
              <w:left w:w="34" w:type="dxa"/>
              <w:right w:w="34" w:type="dxa"/>
            </w:tcMar>
          </w:tcPr>
          <w:p w:rsidR="00CF7C6C" w:rsidRDefault="00F266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Фирма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субъект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978-5-534-01742-7.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6563">
                <w:rPr>
                  <w:rStyle w:val="a3"/>
                </w:rPr>
                <w:t>https://urait.ru/bcode/469614</w:t>
              </w:r>
            </w:hyperlink>
            <w:r>
              <w:t xml:space="preserve"> </w:t>
            </w:r>
          </w:p>
        </w:tc>
      </w:tr>
      <w:tr w:rsidR="00CF7C6C">
        <w:trPr>
          <w:trHeight w:hRule="exact" w:val="826"/>
        </w:trPr>
        <w:tc>
          <w:tcPr>
            <w:tcW w:w="9654" w:type="dxa"/>
            <w:gridSpan w:val="2"/>
            <w:shd w:val="clear" w:color="000000" w:fill="FFFFFF"/>
            <w:tcMar>
              <w:left w:w="34" w:type="dxa"/>
              <w:right w:w="34" w:type="dxa"/>
            </w:tcMar>
          </w:tcPr>
          <w:p w:rsidR="00CF7C6C" w:rsidRDefault="00F266A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06563">
                <w:rPr>
                  <w:rStyle w:val="a3"/>
                </w:rPr>
                <w:t>https://urait.ru/bcode/470922</w:t>
              </w:r>
            </w:hyperlink>
            <w:r>
              <w:t xml:space="preserve"> </w:t>
            </w:r>
          </w:p>
        </w:tc>
      </w:tr>
      <w:tr w:rsidR="00CF7C6C">
        <w:trPr>
          <w:trHeight w:hRule="exact" w:val="277"/>
        </w:trPr>
        <w:tc>
          <w:tcPr>
            <w:tcW w:w="285" w:type="dxa"/>
          </w:tcPr>
          <w:p w:rsidR="00CF7C6C" w:rsidRDefault="00CF7C6C"/>
        </w:tc>
        <w:tc>
          <w:tcPr>
            <w:tcW w:w="9370"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i/>
                <w:color w:val="000000"/>
                <w:sz w:val="24"/>
                <w:szCs w:val="24"/>
              </w:rPr>
              <w:t>Дополнительная:</w:t>
            </w:r>
          </w:p>
        </w:tc>
      </w:tr>
      <w:tr w:rsidR="00CF7C6C">
        <w:trPr>
          <w:trHeight w:hRule="exact" w:val="26"/>
        </w:trPr>
        <w:tc>
          <w:tcPr>
            <w:tcW w:w="9654" w:type="dxa"/>
            <w:gridSpan w:val="2"/>
            <w:vMerge w:val="restart"/>
            <w:shd w:val="clear" w:color="000000" w:fill="FFFFFF"/>
            <w:tcMar>
              <w:left w:w="34" w:type="dxa"/>
              <w:right w:w="34" w:type="dxa"/>
            </w:tcMar>
          </w:tcPr>
          <w:p w:rsidR="00CF7C6C" w:rsidRDefault="00F266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Кирильчук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Наливайченко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Ергин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Ветрова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Артюхова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Танцюра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Стаценко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Штофер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Ошовская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Яковенко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Потеева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Шамилева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Ефремова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Ольховая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Чернявая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Дементьев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Гайсарова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Хоришко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06563">
                <w:rPr>
                  <w:rStyle w:val="a3"/>
                </w:rPr>
                <w:t>https://urait.ru/bcode/474584</w:t>
              </w:r>
            </w:hyperlink>
            <w:r>
              <w:t xml:space="preserve"> </w:t>
            </w:r>
          </w:p>
        </w:tc>
      </w:tr>
      <w:tr w:rsidR="00CF7C6C">
        <w:trPr>
          <w:trHeight w:hRule="exact" w:val="1610"/>
        </w:trPr>
        <w:tc>
          <w:tcPr>
            <w:tcW w:w="9654" w:type="dxa"/>
            <w:gridSpan w:val="2"/>
            <w:vMerge/>
            <w:shd w:val="clear" w:color="000000" w:fill="FFFFFF"/>
            <w:tcMar>
              <w:left w:w="34" w:type="dxa"/>
              <w:right w:w="34" w:type="dxa"/>
            </w:tcMar>
          </w:tcPr>
          <w:p w:rsidR="00CF7C6C" w:rsidRDefault="00CF7C6C"/>
        </w:tc>
      </w:tr>
      <w:tr w:rsidR="00CF7C6C">
        <w:trPr>
          <w:trHeight w:hRule="exact" w:val="1096"/>
        </w:trPr>
        <w:tc>
          <w:tcPr>
            <w:tcW w:w="9654" w:type="dxa"/>
            <w:gridSpan w:val="2"/>
            <w:shd w:val="clear" w:color="000000" w:fill="FFFFFF"/>
            <w:tcMar>
              <w:left w:w="34" w:type="dxa"/>
              <w:right w:w="34" w:type="dxa"/>
            </w:tcMar>
          </w:tcPr>
          <w:p w:rsidR="00CF7C6C" w:rsidRDefault="00F266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Ценжарик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Евневич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Давыденко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Нестеренко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Артемова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Чеберко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06563">
                <w:rPr>
                  <w:rStyle w:val="a3"/>
                </w:rPr>
                <w:t>https://urait.ru/bcode/469206</w:t>
              </w:r>
            </w:hyperlink>
            <w:r>
              <w:t xml:space="preserve"> </w:t>
            </w:r>
          </w:p>
        </w:tc>
      </w:tr>
      <w:tr w:rsidR="00CF7C6C">
        <w:trPr>
          <w:trHeight w:hRule="exact" w:val="585"/>
        </w:trPr>
        <w:tc>
          <w:tcPr>
            <w:tcW w:w="9654" w:type="dxa"/>
            <w:gridSpan w:val="2"/>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F7C6C">
        <w:trPr>
          <w:trHeight w:hRule="exact" w:val="2283"/>
        </w:trPr>
        <w:tc>
          <w:tcPr>
            <w:tcW w:w="9654" w:type="dxa"/>
            <w:gridSpan w:val="2"/>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06563">
                <w:rPr>
                  <w:rStyle w:val="a3"/>
                  <w:rFonts w:ascii="Times New Roman" w:hAnsi="Times New Roman" w:cs="Times New Roman"/>
                  <w:sz w:val="24"/>
                  <w:szCs w:val="24"/>
                </w:rPr>
                <w:t>http://www.iprbookshop.ru</w:t>
              </w:r>
            </w:hyperlink>
          </w:p>
          <w:p w:rsidR="00CF7C6C" w:rsidRDefault="00F266A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06563">
                <w:rPr>
                  <w:rStyle w:val="a3"/>
                  <w:rFonts w:ascii="Times New Roman" w:hAnsi="Times New Roman" w:cs="Times New Roman"/>
                  <w:sz w:val="24"/>
                  <w:szCs w:val="24"/>
                </w:rPr>
                <w:t>http://biblio-online.ru</w:t>
              </w:r>
            </w:hyperlink>
          </w:p>
          <w:p w:rsidR="00CF7C6C" w:rsidRDefault="00F266A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06563">
                <w:rPr>
                  <w:rStyle w:val="a3"/>
                  <w:rFonts w:ascii="Times New Roman" w:hAnsi="Times New Roman" w:cs="Times New Roman"/>
                  <w:sz w:val="24"/>
                  <w:szCs w:val="24"/>
                </w:rPr>
                <w:t>http://window.edu.ru/</w:t>
              </w:r>
            </w:hyperlink>
          </w:p>
          <w:p w:rsidR="00CF7C6C" w:rsidRDefault="00F266A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06563">
                <w:rPr>
                  <w:rStyle w:val="a3"/>
                  <w:rFonts w:ascii="Times New Roman" w:hAnsi="Times New Roman" w:cs="Times New Roman"/>
                  <w:sz w:val="24"/>
                  <w:szCs w:val="24"/>
                </w:rPr>
                <w:t>http://elibrary.ru</w:t>
              </w:r>
            </w:hyperlink>
          </w:p>
          <w:p w:rsidR="00CF7C6C" w:rsidRDefault="00F266A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06563">
                <w:rPr>
                  <w:rStyle w:val="a3"/>
                  <w:rFonts w:ascii="Times New Roman" w:hAnsi="Times New Roman" w:cs="Times New Roman"/>
                  <w:sz w:val="24"/>
                  <w:szCs w:val="24"/>
                </w:rPr>
                <w:t>http://www.sciencedirect.com</w:t>
              </w:r>
            </w:hyperlink>
          </w:p>
          <w:p w:rsidR="00CF7C6C" w:rsidRDefault="00F266A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F7C6C" w:rsidRDefault="00F266A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06563">
                <w:rPr>
                  <w:rStyle w:val="a3"/>
                  <w:rFonts w:ascii="Times New Roman" w:hAnsi="Times New Roman" w:cs="Times New Roman"/>
                  <w:sz w:val="24"/>
                  <w:szCs w:val="24"/>
                </w:rPr>
                <w:t>http://journals.cambridge.org</w:t>
              </w:r>
            </w:hyperlink>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C6C">
        <w:trPr>
          <w:trHeight w:hRule="exact" w:val="7587"/>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506563">
                <w:rPr>
                  <w:rStyle w:val="a3"/>
                  <w:rFonts w:ascii="Times New Roman" w:hAnsi="Times New Roman" w:cs="Times New Roman"/>
                  <w:sz w:val="24"/>
                  <w:szCs w:val="24"/>
                </w:rPr>
                <w:t>http://www.oxfordjoumals.org</w:t>
              </w:r>
            </w:hyperlink>
          </w:p>
          <w:p w:rsidR="00CF7C6C" w:rsidRDefault="00F266A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06563">
                <w:rPr>
                  <w:rStyle w:val="a3"/>
                  <w:rFonts w:ascii="Times New Roman" w:hAnsi="Times New Roman" w:cs="Times New Roman"/>
                  <w:sz w:val="24"/>
                  <w:szCs w:val="24"/>
                </w:rPr>
                <w:t>http://dic.academic.ru/</w:t>
              </w:r>
            </w:hyperlink>
          </w:p>
          <w:p w:rsidR="00CF7C6C" w:rsidRDefault="00F266A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06563">
                <w:rPr>
                  <w:rStyle w:val="a3"/>
                  <w:rFonts w:ascii="Times New Roman" w:hAnsi="Times New Roman" w:cs="Times New Roman"/>
                  <w:sz w:val="24"/>
                  <w:szCs w:val="24"/>
                </w:rPr>
                <w:t>http://www.benran.ru</w:t>
              </w:r>
            </w:hyperlink>
          </w:p>
          <w:p w:rsidR="00CF7C6C" w:rsidRDefault="00F266A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06563">
                <w:rPr>
                  <w:rStyle w:val="a3"/>
                  <w:rFonts w:ascii="Times New Roman" w:hAnsi="Times New Roman" w:cs="Times New Roman"/>
                  <w:sz w:val="24"/>
                  <w:szCs w:val="24"/>
                </w:rPr>
                <w:t>http://www.gks.ru</w:t>
              </w:r>
            </w:hyperlink>
          </w:p>
          <w:p w:rsidR="00CF7C6C" w:rsidRDefault="00F266A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06563">
                <w:rPr>
                  <w:rStyle w:val="a3"/>
                  <w:rFonts w:ascii="Times New Roman" w:hAnsi="Times New Roman" w:cs="Times New Roman"/>
                  <w:sz w:val="24"/>
                  <w:szCs w:val="24"/>
                </w:rPr>
                <w:t>http://diss.rsl.ru</w:t>
              </w:r>
            </w:hyperlink>
          </w:p>
          <w:p w:rsidR="00CF7C6C" w:rsidRDefault="00F266A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06563">
                <w:rPr>
                  <w:rStyle w:val="a3"/>
                  <w:rFonts w:ascii="Times New Roman" w:hAnsi="Times New Roman" w:cs="Times New Roman"/>
                  <w:sz w:val="24"/>
                  <w:szCs w:val="24"/>
                </w:rPr>
                <w:t>http://ru.spinform.ru</w:t>
              </w:r>
            </w:hyperlink>
          </w:p>
          <w:p w:rsidR="00CF7C6C" w:rsidRDefault="00F266A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7C6C" w:rsidRDefault="00F266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7C6C">
        <w:trPr>
          <w:trHeight w:hRule="exact" w:val="314"/>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F7C6C">
        <w:trPr>
          <w:trHeight w:hRule="exact" w:val="7489"/>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7C6C" w:rsidRDefault="00F266A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F7C6C" w:rsidRDefault="00F266A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F7C6C" w:rsidRDefault="00F266A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F7C6C" w:rsidRDefault="00F266A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F7C6C" w:rsidRDefault="00F266A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F7C6C" w:rsidRDefault="00F266A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C6C">
        <w:trPr>
          <w:trHeight w:hRule="exact" w:val="632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CF7C6C" w:rsidRDefault="00F266A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7C6C" w:rsidRDefault="00F266A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7C6C" w:rsidRDefault="00F266A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7C6C">
        <w:trPr>
          <w:trHeight w:hRule="exact" w:val="855"/>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F7C6C">
        <w:trPr>
          <w:trHeight w:hRule="exact" w:val="2989"/>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F7C6C" w:rsidRDefault="00CF7C6C">
            <w:pPr>
              <w:spacing w:after="0" w:line="240" w:lineRule="auto"/>
              <w:jc w:val="both"/>
              <w:rPr>
                <w:sz w:val="24"/>
                <w:szCs w:val="24"/>
              </w:rPr>
            </w:pPr>
          </w:p>
          <w:p w:rsidR="00CF7C6C" w:rsidRDefault="00F266A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F7C6C" w:rsidRDefault="00F266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7C6C" w:rsidRDefault="00F266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7C6C" w:rsidRDefault="00F266A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F7C6C" w:rsidRDefault="00F266A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F7C6C" w:rsidRDefault="00F266A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F7C6C" w:rsidRDefault="00CF7C6C">
            <w:pPr>
              <w:spacing w:after="0" w:line="240" w:lineRule="auto"/>
              <w:jc w:val="both"/>
              <w:rPr>
                <w:sz w:val="24"/>
                <w:szCs w:val="24"/>
              </w:rPr>
            </w:pPr>
          </w:p>
          <w:p w:rsidR="00CF7C6C" w:rsidRDefault="00F266A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F7C6C">
        <w:trPr>
          <w:trHeight w:hRule="exact" w:val="585"/>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F7C6C" w:rsidRDefault="00F266A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06563">
                <w:rPr>
                  <w:rStyle w:val="a3"/>
                  <w:rFonts w:ascii="Times New Roman" w:hAnsi="Times New Roman" w:cs="Times New Roman"/>
                  <w:sz w:val="24"/>
                  <w:szCs w:val="24"/>
                </w:rPr>
                <w:t>http://fgosvo.ru</w:t>
              </w:r>
            </w:hyperlink>
          </w:p>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06563">
                <w:rPr>
                  <w:rStyle w:val="a3"/>
                  <w:rFonts w:ascii="Times New Roman" w:hAnsi="Times New Roman" w:cs="Times New Roman"/>
                  <w:sz w:val="24"/>
                  <w:szCs w:val="24"/>
                </w:rPr>
                <w:t>http://pravo.gov.ru</w:t>
              </w:r>
            </w:hyperlink>
          </w:p>
        </w:tc>
      </w:tr>
      <w:tr w:rsidR="00CF7C6C">
        <w:trPr>
          <w:trHeight w:hRule="exact" w:val="304"/>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506563">
                <w:rPr>
                  <w:rStyle w:val="a3"/>
                  <w:rFonts w:ascii="Times New Roman" w:hAnsi="Times New Roman" w:cs="Times New Roman"/>
                  <w:sz w:val="24"/>
                  <w:szCs w:val="24"/>
                </w:rPr>
                <w:t>http://edu.garant.ru/omga/</w:t>
              </w:r>
            </w:hyperlink>
          </w:p>
        </w:tc>
      </w:tr>
      <w:tr w:rsidR="00CF7C6C">
        <w:trPr>
          <w:trHeight w:hRule="exact" w:val="585"/>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06563">
                <w:rPr>
                  <w:rStyle w:val="a3"/>
                  <w:rFonts w:ascii="Times New Roman" w:hAnsi="Times New Roman" w:cs="Times New Roman"/>
                  <w:sz w:val="24"/>
                  <w:szCs w:val="24"/>
                </w:rPr>
                <w:t>http://www.consultant.ru/edu/student/study/</w:t>
              </w:r>
            </w:hyperlink>
          </w:p>
        </w:tc>
      </w:tr>
      <w:tr w:rsidR="00CF7C6C">
        <w:trPr>
          <w:trHeight w:hRule="exact" w:val="314"/>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7C6C">
        <w:trPr>
          <w:trHeight w:hRule="exact" w:val="2213"/>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F7C6C" w:rsidRDefault="00F266A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F7C6C" w:rsidRDefault="00F266A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F7C6C" w:rsidRDefault="00F266A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C6C">
        <w:trPr>
          <w:trHeight w:hRule="exact" w:val="5423"/>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CF7C6C" w:rsidRDefault="00F266A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7C6C" w:rsidRDefault="00F266A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7C6C" w:rsidRDefault="00F266A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F7C6C" w:rsidRDefault="00F266A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F7C6C" w:rsidRDefault="00F266A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F7C6C" w:rsidRDefault="00F266A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F7C6C" w:rsidRDefault="00F266A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7C6C" w:rsidRDefault="00F266A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F7C6C" w:rsidRDefault="00F266A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F7C6C" w:rsidRDefault="00F266A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F7C6C">
        <w:trPr>
          <w:trHeight w:hRule="exact" w:val="277"/>
        </w:trPr>
        <w:tc>
          <w:tcPr>
            <w:tcW w:w="9640" w:type="dxa"/>
          </w:tcPr>
          <w:p w:rsidR="00CF7C6C" w:rsidRDefault="00CF7C6C"/>
        </w:tc>
      </w:tr>
      <w:tr w:rsidR="00CF7C6C">
        <w:trPr>
          <w:trHeight w:hRule="exact" w:val="585"/>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F7C6C">
        <w:trPr>
          <w:trHeight w:hRule="exact" w:val="9105"/>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7C6C" w:rsidRDefault="00F266A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7C6C" w:rsidRDefault="00F266A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7C6C" w:rsidRDefault="00F266A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F7C6C" w:rsidRDefault="00F266A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CF7C6C" w:rsidRDefault="00F26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C6C">
        <w:trPr>
          <w:trHeight w:hRule="exact" w:val="5153"/>
        </w:trPr>
        <w:tc>
          <w:tcPr>
            <w:tcW w:w="9654" w:type="dxa"/>
            <w:shd w:val="clear" w:color="000000" w:fill="FFFFFF"/>
            <w:tcMar>
              <w:left w:w="34" w:type="dxa"/>
              <w:right w:w="34" w:type="dxa"/>
            </w:tcMar>
          </w:tcPr>
          <w:p w:rsidR="00CF7C6C" w:rsidRDefault="00F266A2">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F7C6C" w:rsidRDefault="00F266A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F7C6C">
        <w:trPr>
          <w:trHeight w:hRule="exact" w:val="3830"/>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F7C6C">
        <w:trPr>
          <w:trHeight w:hRule="exact" w:val="2478"/>
        </w:trPr>
        <w:tc>
          <w:tcPr>
            <w:tcW w:w="9654" w:type="dxa"/>
            <w:shd w:val="clear" w:color="000000" w:fill="FFFFFF"/>
            <w:tcMar>
              <w:left w:w="34" w:type="dxa"/>
              <w:right w:w="34" w:type="dxa"/>
            </w:tcMar>
          </w:tcPr>
          <w:p w:rsidR="00CF7C6C" w:rsidRDefault="00F266A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F7C6C" w:rsidRDefault="00CF7C6C"/>
    <w:sectPr w:rsidR="00CF7C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6563"/>
    <w:rsid w:val="007A3213"/>
    <w:rsid w:val="00CF7C6C"/>
    <w:rsid w:val="00D31453"/>
    <w:rsid w:val="00E209E2"/>
    <w:rsid w:val="00F2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6A2"/>
    <w:rPr>
      <w:color w:val="0563C1" w:themeColor="hyperlink"/>
      <w:u w:val="single"/>
    </w:rPr>
  </w:style>
  <w:style w:type="character" w:styleId="a4">
    <w:name w:val="Unresolved Mention"/>
    <w:basedOn w:val="a0"/>
    <w:uiPriority w:val="99"/>
    <w:semiHidden/>
    <w:unhideWhenUsed/>
    <w:rsid w:val="00F26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20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458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0922"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6961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7769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7460</Words>
  <Characters>42527</Characters>
  <Application>Microsoft Office Word</Application>
  <DocSecurity>0</DocSecurity>
  <Lines>354</Lines>
  <Paragraphs>99</Paragraphs>
  <ScaleCrop>false</ScaleCrop>
  <Company/>
  <LinksUpToDate>false</LinksUpToDate>
  <CharactersWithSpaces>49888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2022-2023_ФГОС3++2022_Бак-ОФО-ПИ(22)_plx_Экономика фирмы (предприятия)</dc:title>
  <dc:creator>FastReport.NET</dc:creator>
  <cp:lastModifiedBy>Mark Bernstorf</cp:lastModifiedBy>
  <cp:revision>4</cp:revision>
  <dcterms:created xsi:type="dcterms:W3CDTF">2022-05-01T18:43:00Z</dcterms:created>
  <dcterms:modified xsi:type="dcterms:W3CDTF">2022-11-12T09:28:00Z</dcterms:modified>
</cp:coreProperties>
</file>